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7503" w14:textId="33F6E9DB" w:rsidR="00B369DE" w:rsidRDefault="59337C1D" w:rsidP="45C868FE">
      <w:pPr>
        <w:spacing w:after="60"/>
        <w:jc w:val="center"/>
      </w:pPr>
      <w:r>
        <w:t xml:space="preserve">    </w:t>
      </w:r>
      <w:r>
        <w:rPr>
          <w:noProof/>
        </w:rPr>
        <w:drawing>
          <wp:inline distT="0" distB="0" distL="0" distR="0" wp14:anchorId="4C927A38" wp14:editId="7A238BEA">
            <wp:extent cx="5423505" cy="1272085"/>
            <wp:effectExtent l="0" t="0" r="0" b="0"/>
            <wp:docPr id="1517516598" name="drawing">
              <a:extLst xmlns:a="http://schemas.openxmlformats.org/drawingml/2006/main">
                <a:ext uri="{FF2B5EF4-FFF2-40B4-BE49-F238E27FC236}">
                  <a16:creationId xmlns:a16="http://schemas.microsoft.com/office/drawing/2014/main" id="{0693630C-E4ED-420B-8CC6-6078AAF191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16598" name="Picture 1517516598"/>
                    <pic:cNvPicPr/>
                  </pic:nvPicPr>
                  <pic:blipFill>
                    <a:blip r:embed="rId5">
                      <a:extLst>
                        <a:ext uri="{28A0092B-C50C-407E-A947-70E740481C1C}">
                          <a14:useLocalDpi xmlns:a14="http://schemas.microsoft.com/office/drawing/2010/main"/>
                        </a:ext>
                      </a:extLst>
                    </a:blip>
                    <a:stretch>
                      <a:fillRect/>
                    </a:stretch>
                  </pic:blipFill>
                  <pic:spPr>
                    <a:xfrm>
                      <a:off x="0" y="0"/>
                      <a:ext cx="5494178" cy="1288661"/>
                    </a:xfrm>
                    <a:prstGeom prst="rect">
                      <a:avLst/>
                    </a:prstGeom>
                  </pic:spPr>
                </pic:pic>
              </a:graphicData>
            </a:graphic>
          </wp:inline>
        </w:drawing>
      </w:r>
    </w:p>
    <w:p w14:paraId="281B600B" w14:textId="5DA3D75F" w:rsidR="00B369DE" w:rsidRDefault="00417529" w:rsidP="00992E81">
      <w:pPr>
        <w:spacing w:after="60"/>
        <w:jc w:val="center"/>
        <w:rPr>
          <w:b/>
          <w:color w:val="1A7A7A"/>
          <w:sz w:val="28"/>
          <w:szCs w:val="28"/>
        </w:rPr>
      </w:pPr>
      <w:r w:rsidRPr="55EDD5E6">
        <w:rPr>
          <w:b/>
          <w:color w:val="1A7A7A"/>
          <w:sz w:val="32"/>
          <w:szCs w:val="32"/>
        </w:rPr>
        <w:t>Harrow East Primary Care Network</w:t>
      </w:r>
    </w:p>
    <w:p w14:paraId="360C4594" w14:textId="77777777" w:rsidR="00B369DE" w:rsidRDefault="00417529" w:rsidP="00992E81">
      <w:pPr>
        <w:pBdr>
          <w:bottom w:val="single" w:sz="8" w:space="0" w:color="1A7A7A"/>
        </w:pBdr>
        <w:spacing w:after="60"/>
        <w:jc w:val="center"/>
        <w:rPr>
          <w:b/>
          <w:color w:val="1A1A1A"/>
          <w:sz w:val="28"/>
          <w:szCs w:val="28"/>
        </w:rPr>
      </w:pPr>
      <w:r w:rsidRPr="5FCE2D6F">
        <w:rPr>
          <w:b/>
          <w:color w:val="1A1A1A"/>
          <w:sz w:val="28"/>
          <w:szCs w:val="28"/>
        </w:rPr>
        <w:t>Access Plan Achievements 2025/2026</w:t>
      </w:r>
    </w:p>
    <w:p w14:paraId="4E65E0A6" w14:textId="77777777" w:rsidR="00B369DE" w:rsidRDefault="00417529">
      <w:pPr>
        <w:pBdr>
          <w:bottom w:val="single" w:sz="6" w:space="0" w:color="1A7A7A"/>
        </w:pBdr>
        <w:spacing w:before="320" w:after="100"/>
        <w:rPr>
          <w:b/>
          <w:color w:val="1A7A7A"/>
          <w:sz w:val="28"/>
          <w:szCs w:val="28"/>
        </w:rPr>
      </w:pPr>
      <w:r w:rsidRPr="5FCE2D6F">
        <w:rPr>
          <w:b/>
          <w:color w:val="1A7A7A"/>
          <w:sz w:val="28"/>
          <w:szCs w:val="28"/>
        </w:rPr>
        <w:t>Our Vision</w:t>
      </w:r>
    </w:p>
    <w:p w14:paraId="373893E6" w14:textId="77777777" w:rsidR="00B369DE" w:rsidRDefault="00417529">
      <w:pPr>
        <w:spacing w:before="60" w:after="60"/>
        <w:jc w:val="both"/>
      </w:pPr>
      <w:r>
        <w:rPr>
          <w:color w:val="1A1A1A"/>
        </w:rPr>
        <w:t>We want to make sure that every patient in Harrow East can get high-quality, timely and appropriate care through their GP practice. Our aim is for patients to:</w:t>
      </w:r>
    </w:p>
    <w:p w14:paraId="44218750" w14:textId="77777777" w:rsidR="00B369DE" w:rsidRDefault="00417529">
      <w:pPr>
        <w:pStyle w:val="ListParagraph"/>
        <w:numPr>
          <w:ilvl w:val="0"/>
          <w:numId w:val="4"/>
        </w:numPr>
        <w:spacing w:before="40" w:after="40"/>
      </w:pPr>
      <w:r>
        <w:rPr>
          <w:color w:val="1A1A1A"/>
        </w:rPr>
        <w:t>See the right clinician, in the right place, first time</w:t>
      </w:r>
    </w:p>
    <w:p w14:paraId="79563939" w14:textId="77777777" w:rsidR="00B369DE" w:rsidRDefault="00CA0516">
      <w:pPr>
        <w:pStyle w:val="ListParagraph"/>
        <w:numPr>
          <w:ilvl w:val="0"/>
          <w:numId w:val="4"/>
        </w:numPr>
        <w:spacing w:before="40" w:after="40"/>
      </w:pPr>
      <w:r>
        <w:rPr>
          <w:color w:val="1A1A1A"/>
        </w:rPr>
        <w:t>Have continuity of care:</w:t>
      </w:r>
      <w:r w:rsidR="00417529">
        <w:rPr>
          <w:color w:val="1A1A1A"/>
        </w:rPr>
        <w:t xml:space="preserve"> seeing familiar</w:t>
      </w:r>
      <w:r>
        <w:rPr>
          <w:color w:val="1A1A1A"/>
        </w:rPr>
        <w:t xml:space="preserve"> faces who know their medical history and understand where </w:t>
      </w:r>
      <w:r w:rsidR="00417529">
        <w:rPr>
          <w:color w:val="1A1A1A"/>
        </w:rPr>
        <w:t>this matters</w:t>
      </w:r>
    </w:p>
    <w:p w14:paraId="3E0E97BF" w14:textId="2987728E" w:rsidR="00B369DE" w:rsidRDefault="00417529">
      <w:pPr>
        <w:pStyle w:val="ListParagraph"/>
        <w:numPr>
          <w:ilvl w:val="0"/>
          <w:numId w:val="4"/>
        </w:numPr>
        <w:spacing w:before="40" w:after="40"/>
      </w:pPr>
      <w:r>
        <w:rPr>
          <w:color w:val="1A1A1A"/>
        </w:rPr>
        <w:t>Receive fair and equ</w:t>
      </w:r>
      <w:r w:rsidR="005E43CC">
        <w:rPr>
          <w:color w:val="1A1A1A"/>
        </w:rPr>
        <w:t>itable</w:t>
      </w:r>
      <w:r>
        <w:rPr>
          <w:color w:val="1A1A1A"/>
        </w:rPr>
        <w:t xml:space="preserve"> healthcare, regardless of background or circumstance</w:t>
      </w:r>
    </w:p>
    <w:p w14:paraId="3A670F93" w14:textId="77777777" w:rsidR="00B369DE" w:rsidRDefault="00417529">
      <w:pPr>
        <w:pStyle w:val="ListParagraph"/>
        <w:numPr>
          <w:ilvl w:val="0"/>
          <w:numId w:val="4"/>
        </w:numPr>
        <w:spacing w:before="40" w:after="40"/>
      </w:pPr>
      <w:r>
        <w:rPr>
          <w:color w:val="1A1A1A"/>
        </w:rPr>
        <w:t>Feel informed and empowered to look after their own health</w:t>
      </w:r>
    </w:p>
    <w:p w14:paraId="03BA7D1B" w14:textId="77128B77" w:rsidR="00B369DE" w:rsidRDefault="00417529">
      <w:pPr>
        <w:pStyle w:val="ListParagraph"/>
        <w:numPr>
          <w:ilvl w:val="0"/>
          <w:numId w:val="4"/>
        </w:numPr>
        <w:spacing w:before="40" w:after="40"/>
      </w:pPr>
      <w:r>
        <w:rPr>
          <w:color w:val="1A1A1A"/>
        </w:rPr>
        <w:t>Feel confident and supported in using digital health tools</w:t>
      </w:r>
    </w:p>
    <w:p w14:paraId="209FC786" w14:textId="77777777" w:rsidR="00B369DE" w:rsidRDefault="00417529">
      <w:pPr>
        <w:pBdr>
          <w:bottom w:val="single" w:sz="6" w:space="0" w:color="1A7A7A"/>
        </w:pBdr>
        <w:spacing w:before="320" w:after="100"/>
        <w:rPr>
          <w:b/>
          <w:color w:val="1A7A7A"/>
          <w:sz w:val="28"/>
          <w:szCs w:val="28"/>
        </w:rPr>
      </w:pPr>
      <w:r w:rsidRPr="478B1F0A">
        <w:rPr>
          <w:b/>
          <w:color w:val="1A7A7A"/>
          <w:sz w:val="28"/>
          <w:szCs w:val="28"/>
        </w:rPr>
        <w:t>Who We Are</w:t>
      </w:r>
    </w:p>
    <w:p w14:paraId="2520E227" w14:textId="6B16121F" w:rsidR="00B369DE" w:rsidRDefault="00417529">
      <w:pPr>
        <w:spacing w:before="60" w:after="60"/>
        <w:jc w:val="both"/>
      </w:pPr>
      <w:r>
        <w:rPr>
          <w:color w:val="1A1A1A"/>
        </w:rPr>
        <w:t>We are Harrow E</w:t>
      </w:r>
      <w:r w:rsidR="00CA0516">
        <w:rPr>
          <w:color w:val="1A1A1A"/>
        </w:rPr>
        <w:t>ast Primary Care Network (PCN):</w:t>
      </w:r>
      <w:r>
        <w:rPr>
          <w:color w:val="1A1A1A"/>
        </w:rPr>
        <w:t xml:space="preserve"> a group of three local GP practices working together to support over 4</w:t>
      </w:r>
      <w:r w:rsidR="00572450">
        <w:rPr>
          <w:color w:val="1A1A1A"/>
        </w:rPr>
        <w:t>1</w:t>
      </w:r>
      <w:r>
        <w:rPr>
          <w:color w:val="1A1A1A"/>
        </w:rPr>
        <w:t>,000 patients in Harrow East:</w:t>
      </w:r>
    </w:p>
    <w:p w14:paraId="47D4247B" w14:textId="0D9D973C" w:rsidR="00B369DE" w:rsidRDefault="00417529">
      <w:pPr>
        <w:pStyle w:val="ListParagraph"/>
        <w:numPr>
          <w:ilvl w:val="0"/>
          <w:numId w:val="4"/>
        </w:numPr>
        <w:spacing w:before="40" w:after="40"/>
      </w:pPr>
      <w:r>
        <w:rPr>
          <w:color w:val="1A1A1A"/>
        </w:rPr>
        <w:t>Honeypot Medical Centre</w:t>
      </w:r>
      <w:r w:rsidR="00181140">
        <w:rPr>
          <w:color w:val="1A1A1A"/>
        </w:rPr>
        <w:t xml:space="preserve"> (HMC)</w:t>
      </w:r>
    </w:p>
    <w:p w14:paraId="6081AA37" w14:textId="435A6D8B" w:rsidR="00B369DE" w:rsidRDefault="00417529">
      <w:pPr>
        <w:pStyle w:val="ListParagraph"/>
        <w:numPr>
          <w:ilvl w:val="0"/>
          <w:numId w:val="4"/>
        </w:numPr>
        <w:spacing w:before="40" w:after="40"/>
      </w:pPr>
      <w:r>
        <w:rPr>
          <w:color w:val="1A1A1A"/>
        </w:rPr>
        <w:t>Bacon Lane Surgery</w:t>
      </w:r>
      <w:r w:rsidR="00181140">
        <w:rPr>
          <w:color w:val="1A1A1A"/>
        </w:rPr>
        <w:t xml:space="preserve"> (BLS)</w:t>
      </w:r>
    </w:p>
    <w:p w14:paraId="0A37501D" w14:textId="5FC14EBD" w:rsidR="00B369DE" w:rsidRDefault="00417529" w:rsidP="6236B798">
      <w:pPr>
        <w:pStyle w:val="ListParagraph"/>
        <w:numPr>
          <w:ilvl w:val="0"/>
          <w:numId w:val="4"/>
        </w:numPr>
        <w:spacing w:before="40" w:after="40"/>
      </w:pPr>
      <w:r>
        <w:rPr>
          <w:color w:val="1A1A1A"/>
        </w:rPr>
        <w:t>Mollison Way Surgery</w:t>
      </w:r>
      <w:r w:rsidR="00181140">
        <w:rPr>
          <w:color w:val="1A1A1A"/>
        </w:rPr>
        <w:t xml:space="preserve"> (MWS)</w:t>
      </w:r>
    </w:p>
    <w:p w14:paraId="5DAB6C7B" w14:textId="667CF151" w:rsidR="00B369DE" w:rsidRDefault="00417529" w:rsidP="0081319B">
      <w:pPr>
        <w:spacing w:before="60" w:after="60"/>
        <w:jc w:val="both"/>
      </w:pPr>
      <w:r>
        <w:rPr>
          <w:color w:val="1A1A1A"/>
        </w:rPr>
        <w:t xml:space="preserve">By working as one team, we can offer more services, faster access, and better support for </w:t>
      </w:r>
      <w:bookmarkStart w:id="0" w:name="_Int_wcXuj8gG"/>
      <w:proofErr w:type="gramStart"/>
      <w:r>
        <w:rPr>
          <w:color w:val="1A1A1A"/>
        </w:rPr>
        <w:t>all of</w:t>
      </w:r>
      <w:bookmarkEnd w:id="0"/>
      <w:proofErr w:type="gramEnd"/>
      <w:r>
        <w:rPr>
          <w:color w:val="1A1A1A"/>
        </w:rPr>
        <w:t xml:space="preserve"> our patients.</w:t>
      </w:r>
    </w:p>
    <w:p w14:paraId="07041581" w14:textId="77777777" w:rsidR="00B369DE" w:rsidRDefault="00417529">
      <w:pPr>
        <w:pBdr>
          <w:bottom w:val="single" w:sz="6" w:space="0" w:color="1A7A7A"/>
        </w:pBdr>
        <w:spacing w:before="320" w:after="100"/>
        <w:rPr>
          <w:b/>
          <w:color w:val="1A7A7A"/>
          <w:sz w:val="28"/>
          <w:szCs w:val="28"/>
        </w:rPr>
      </w:pPr>
      <w:r w:rsidRPr="38BD72F8">
        <w:rPr>
          <w:b/>
          <w:color w:val="1A7A7A"/>
          <w:sz w:val="28"/>
          <w:szCs w:val="28"/>
        </w:rPr>
        <w:t>A)  Telephone Access 2025/26</w:t>
      </w:r>
    </w:p>
    <w:p w14:paraId="4BE7E6C0" w14:textId="77777777" w:rsidR="00B369DE" w:rsidRDefault="00417529">
      <w:pPr>
        <w:spacing w:before="220" w:after="80"/>
      </w:pPr>
      <w:r>
        <w:rPr>
          <w:b/>
          <w:bCs/>
          <w:color w:val="1A7A7A"/>
          <w:sz w:val="24"/>
          <w:szCs w:val="24"/>
        </w:rPr>
        <w:t>What we set out to do</w:t>
      </w:r>
    </w:p>
    <w:p w14:paraId="02EB378F" w14:textId="31DAD80A" w:rsidR="00B369DE" w:rsidRDefault="00417529" w:rsidP="15BBCE45">
      <w:pPr>
        <w:pStyle w:val="ListParagraph"/>
        <w:numPr>
          <w:ilvl w:val="0"/>
          <w:numId w:val="4"/>
        </w:numPr>
        <w:spacing w:before="40" w:after="40"/>
      </w:pPr>
      <w:r>
        <w:rPr>
          <w:color w:val="1A1A1A"/>
        </w:rPr>
        <w:t>Answer 90% of patient calls within 10 minutes, across all three practices</w:t>
      </w:r>
    </w:p>
    <w:p w14:paraId="6C624C6C" w14:textId="77777777" w:rsidR="00B369DE" w:rsidRDefault="00417529">
      <w:pPr>
        <w:spacing w:before="220" w:after="80"/>
      </w:pPr>
      <w:r>
        <w:rPr>
          <w:b/>
          <w:bCs/>
          <w:color w:val="1A7A7A"/>
          <w:sz w:val="24"/>
          <w:szCs w:val="24"/>
        </w:rPr>
        <w:t>What we did</w:t>
      </w:r>
    </w:p>
    <w:p w14:paraId="3A35CD00" w14:textId="72E271E5" w:rsidR="6E2A8099" w:rsidRDefault="00417529" w:rsidP="62FE8D3B">
      <w:pPr>
        <w:pStyle w:val="ListParagraph"/>
        <w:numPr>
          <w:ilvl w:val="0"/>
          <w:numId w:val="4"/>
        </w:numPr>
        <w:spacing w:before="40" w:after="40"/>
        <w:rPr>
          <w:color w:val="1A1A1A"/>
        </w:rPr>
      </w:pPr>
      <w:r w:rsidRPr="35E3820C">
        <w:rPr>
          <w:color w:val="1A1A1A"/>
        </w:rPr>
        <w:t>We installed cloud-based telephone systems at all three practices</w:t>
      </w:r>
      <w:r w:rsidR="00E561C9">
        <w:rPr>
          <w:color w:val="1A1A1A"/>
        </w:rPr>
        <w:t xml:space="preserve">. </w:t>
      </w:r>
    </w:p>
    <w:p w14:paraId="2188B92E" w14:textId="04351A74" w:rsidR="6E2A8099" w:rsidRDefault="00E561C9" w:rsidP="62FE8D3B">
      <w:pPr>
        <w:pStyle w:val="ListParagraph"/>
        <w:numPr>
          <w:ilvl w:val="0"/>
          <w:numId w:val="4"/>
        </w:numPr>
        <w:spacing w:before="40" w:after="40"/>
        <w:rPr>
          <w:color w:val="1A1A1A"/>
        </w:rPr>
      </w:pPr>
      <w:r>
        <w:rPr>
          <w:color w:val="1A1A1A"/>
        </w:rPr>
        <w:t>We monito</w:t>
      </w:r>
      <w:r w:rsidR="00A94AA1">
        <w:rPr>
          <w:color w:val="1A1A1A"/>
        </w:rPr>
        <w:t xml:space="preserve">red </w:t>
      </w:r>
      <w:r w:rsidR="000C76C9">
        <w:rPr>
          <w:color w:val="1A1A1A"/>
        </w:rPr>
        <w:t xml:space="preserve">call answering </w:t>
      </w:r>
      <w:r w:rsidR="00A0116D">
        <w:rPr>
          <w:color w:val="1A1A1A"/>
        </w:rPr>
        <w:t>statistics daily</w:t>
      </w:r>
      <w:r w:rsidR="00947A15">
        <w:rPr>
          <w:color w:val="1A1A1A"/>
        </w:rPr>
        <w:t>, including hour by hour response rates throughout the day and week</w:t>
      </w:r>
      <w:r w:rsidR="0005722C">
        <w:rPr>
          <w:color w:val="1A1A1A"/>
        </w:rPr>
        <w:t>, to ident</w:t>
      </w:r>
      <w:r w:rsidR="007D40B3">
        <w:rPr>
          <w:color w:val="1A1A1A"/>
        </w:rPr>
        <w:t xml:space="preserve">ify </w:t>
      </w:r>
      <w:r w:rsidR="00B81F60">
        <w:rPr>
          <w:color w:val="1A1A1A"/>
        </w:rPr>
        <w:t xml:space="preserve">peak call times </w:t>
      </w:r>
      <w:r w:rsidR="00FD4B8B">
        <w:rPr>
          <w:color w:val="1A1A1A"/>
        </w:rPr>
        <w:t xml:space="preserve">and </w:t>
      </w:r>
      <w:r w:rsidR="007D218F">
        <w:rPr>
          <w:color w:val="1A1A1A"/>
        </w:rPr>
        <w:t>times</w:t>
      </w:r>
      <w:r w:rsidR="00C02127">
        <w:rPr>
          <w:color w:val="1A1A1A"/>
        </w:rPr>
        <w:t xml:space="preserve"> o</w:t>
      </w:r>
      <w:r w:rsidR="00AC4B26">
        <w:rPr>
          <w:color w:val="1A1A1A"/>
        </w:rPr>
        <w:t>f the day/week wi</w:t>
      </w:r>
      <w:r w:rsidR="004D07B7">
        <w:rPr>
          <w:color w:val="1A1A1A"/>
        </w:rPr>
        <w:t xml:space="preserve">th long waits to be answered. </w:t>
      </w:r>
    </w:p>
    <w:p w14:paraId="6A05A809" w14:textId="3447F2B9" w:rsidR="00B369DE" w:rsidRDefault="004D07B7" w:rsidP="7F4EB6FC">
      <w:pPr>
        <w:pStyle w:val="ListParagraph"/>
        <w:numPr>
          <w:ilvl w:val="0"/>
          <w:numId w:val="4"/>
        </w:numPr>
        <w:spacing w:before="40" w:after="40"/>
        <w:rPr>
          <w:color w:val="1A1A1A"/>
        </w:rPr>
      </w:pPr>
      <w:r>
        <w:rPr>
          <w:color w:val="1A1A1A"/>
        </w:rPr>
        <w:t xml:space="preserve">We arranged additional </w:t>
      </w:r>
      <w:r w:rsidR="00B93FD1">
        <w:rPr>
          <w:color w:val="1A1A1A"/>
        </w:rPr>
        <w:t>staffing at peak time</w:t>
      </w:r>
      <w:r w:rsidR="6E2A8099" w:rsidRPr="35E3820C">
        <w:rPr>
          <w:color w:val="1A1A1A"/>
        </w:rPr>
        <w:t xml:space="preserve"> </w:t>
      </w:r>
      <w:r w:rsidR="00026A52">
        <w:rPr>
          <w:color w:val="1A1A1A"/>
        </w:rPr>
        <w:t>to ensure timely cal</w:t>
      </w:r>
      <w:r w:rsidR="006C0693">
        <w:rPr>
          <w:color w:val="1A1A1A"/>
        </w:rPr>
        <w:t xml:space="preserve">l </w:t>
      </w:r>
      <w:r w:rsidR="002D524B">
        <w:rPr>
          <w:color w:val="1A1A1A"/>
        </w:rPr>
        <w:t>answering.</w:t>
      </w:r>
    </w:p>
    <w:p w14:paraId="291AF077" w14:textId="77777777" w:rsidR="00B369DE" w:rsidRDefault="00417529">
      <w:pPr>
        <w:spacing w:before="220" w:after="80"/>
      </w:pPr>
      <w:r>
        <w:rPr>
          <w:b/>
          <w:bCs/>
          <w:color w:val="1A7A7A"/>
          <w:sz w:val="24"/>
          <w:szCs w:val="24"/>
        </w:rPr>
        <w:t>How we got on</w:t>
      </w:r>
    </w:p>
    <w:p w14:paraId="3A556908" w14:textId="77777777" w:rsidR="00B369DE" w:rsidRDefault="00417529">
      <w:pPr>
        <w:pStyle w:val="ListParagraph"/>
        <w:numPr>
          <w:ilvl w:val="0"/>
          <w:numId w:val="4"/>
        </w:numPr>
        <w:spacing w:before="40" w:after="40"/>
      </w:pPr>
      <w:r>
        <w:rPr>
          <w:color w:val="1A1A1A"/>
        </w:rPr>
        <w:t>We improved steadily throughout the year</w:t>
      </w:r>
    </w:p>
    <w:p w14:paraId="343EB530" w14:textId="713AEEC0" w:rsidR="00B369DE" w:rsidRDefault="00CA0516">
      <w:pPr>
        <w:pStyle w:val="ListParagraph"/>
        <w:numPr>
          <w:ilvl w:val="0"/>
          <w:numId w:val="4"/>
        </w:numPr>
        <w:spacing w:before="40" w:after="40"/>
      </w:pPr>
      <w:r w:rsidRPr="62FE8D3B">
        <w:rPr>
          <w:color w:val="1A1A1A"/>
        </w:rPr>
        <w:t>We performed well during most of the months, and finished the year strongly</w:t>
      </w:r>
      <w:r w:rsidR="00417529" w:rsidRPr="62FE8D3B">
        <w:rPr>
          <w:color w:val="1A1A1A"/>
        </w:rPr>
        <w:t>:</w:t>
      </w:r>
    </w:p>
    <w:p w14:paraId="10547D1A" w14:textId="72A212A3" w:rsidR="00B369DE" w:rsidRDefault="00417529">
      <w:pPr>
        <w:pStyle w:val="ListParagraph"/>
        <w:numPr>
          <w:ilvl w:val="0"/>
          <w:numId w:val="2"/>
        </w:numPr>
        <w:spacing w:before="30" w:after="30"/>
      </w:pPr>
      <w:r>
        <w:rPr>
          <w:color w:val="1A1A1A"/>
        </w:rPr>
        <w:t xml:space="preserve">November: </w:t>
      </w:r>
      <w:r w:rsidR="00C53A85">
        <w:rPr>
          <w:color w:val="1A1A1A"/>
        </w:rPr>
        <w:t>8</w:t>
      </w:r>
      <w:r w:rsidR="006E67BA">
        <w:rPr>
          <w:color w:val="1A1A1A"/>
        </w:rPr>
        <w:t>1</w:t>
      </w:r>
      <w:r w:rsidR="003B4079">
        <w:rPr>
          <w:color w:val="1A1A1A"/>
        </w:rPr>
        <w:t>% calls an</w:t>
      </w:r>
      <w:r w:rsidR="009731BB">
        <w:rPr>
          <w:color w:val="1A1A1A"/>
        </w:rPr>
        <w:t>swered within 1 minut</w:t>
      </w:r>
      <w:r w:rsidR="000545D1">
        <w:rPr>
          <w:color w:val="1A1A1A"/>
        </w:rPr>
        <w:t>e</w:t>
      </w:r>
      <w:r w:rsidR="009731BB">
        <w:rPr>
          <w:color w:val="1A1A1A"/>
        </w:rPr>
        <w:t xml:space="preserve">; </w:t>
      </w:r>
      <w:r>
        <w:rPr>
          <w:color w:val="1A1A1A"/>
        </w:rPr>
        <w:t xml:space="preserve">90% </w:t>
      </w:r>
      <w:r w:rsidR="00F61DD4">
        <w:rPr>
          <w:color w:val="1A1A1A"/>
        </w:rPr>
        <w:t>calls within 10 minutes</w:t>
      </w:r>
    </w:p>
    <w:p w14:paraId="126843A7" w14:textId="1B575461" w:rsidR="00B369DE" w:rsidRDefault="00417529">
      <w:pPr>
        <w:pStyle w:val="ListParagraph"/>
        <w:numPr>
          <w:ilvl w:val="0"/>
          <w:numId w:val="2"/>
        </w:numPr>
        <w:spacing w:before="30" w:after="30"/>
      </w:pPr>
      <w:r>
        <w:rPr>
          <w:color w:val="1A1A1A"/>
        </w:rPr>
        <w:t xml:space="preserve">December: </w:t>
      </w:r>
      <w:r w:rsidR="00B81BCF">
        <w:rPr>
          <w:color w:val="1A1A1A"/>
        </w:rPr>
        <w:t>82% calls answered within 1 minute</w:t>
      </w:r>
      <w:r w:rsidR="00130171">
        <w:rPr>
          <w:color w:val="1A1A1A"/>
        </w:rPr>
        <w:t xml:space="preserve">; </w:t>
      </w:r>
      <w:r>
        <w:rPr>
          <w:color w:val="1A1A1A"/>
        </w:rPr>
        <w:t>92%</w:t>
      </w:r>
      <w:r w:rsidR="00420E11">
        <w:rPr>
          <w:color w:val="1A1A1A"/>
        </w:rPr>
        <w:t xml:space="preserve"> </w:t>
      </w:r>
      <w:r w:rsidR="0040563F">
        <w:rPr>
          <w:color w:val="1A1A1A"/>
        </w:rPr>
        <w:t>within</w:t>
      </w:r>
      <w:r w:rsidR="005024C6">
        <w:rPr>
          <w:color w:val="1A1A1A"/>
        </w:rPr>
        <w:t xml:space="preserve"> 10 minutes</w:t>
      </w:r>
    </w:p>
    <w:p w14:paraId="3C512902" w14:textId="62B8DA47" w:rsidR="00726938" w:rsidRDefault="00417529" w:rsidP="6236B798">
      <w:pPr>
        <w:pStyle w:val="ListParagraph"/>
        <w:numPr>
          <w:ilvl w:val="0"/>
          <w:numId w:val="2"/>
        </w:numPr>
        <w:spacing w:before="30" w:after="30"/>
      </w:pPr>
      <w:r>
        <w:rPr>
          <w:color w:val="1A1A1A"/>
        </w:rPr>
        <w:t xml:space="preserve">February: </w:t>
      </w:r>
      <w:r w:rsidR="003A740C">
        <w:rPr>
          <w:color w:val="1A1A1A"/>
        </w:rPr>
        <w:t xml:space="preserve">71% calls answered within 1 minute; </w:t>
      </w:r>
      <w:r>
        <w:rPr>
          <w:color w:val="1A1A1A"/>
        </w:rPr>
        <w:t xml:space="preserve">90% </w:t>
      </w:r>
      <w:r w:rsidR="00FE5858">
        <w:rPr>
          <w:color w:val="1A1A1A"/>
        </w:rPr>
        <w:t>within 10 minutes</w:t>
      </w:r>
    </w:p>
    <w:p w14:paraId="7E0D2B8E" w14:textId="6A6D74F4" w:rsidR="00DC7E14" w:rsidRDefault="00D06634" w:rsidP="226F8F6E">
      <w:pPr>
        <w:pStyle w:val="ListParagraph"/>
        <w:numPr>
          <w:ilvl w:val="0"/>
          <w:numId w:val="4"/>
        </w:numPr>
        <w:spacing w:before="40" w:after="40"/>
        <w:rPr>
          <w:color w:val="1A1A1A"/>
        </w:rPr>
      </w:pPr>
      <w:r>
        <w:rPr>
          <w:color w:val="1A1A1A"/>
        </w:rPr>
        <w:t xml:space="preserve">There </w:t>
      </w:r>
      <w:r w:rsidR="003406C7">
        <w:rPr>
          <w:color w:val="1A1A1A"/>
        </w:rPr>
        <w:t xml:space="preserve">was variation between our 3 practices, which </w:t>
      </w:r>
      <w:r w:rsidR="00B4484B">
        <w:rPr>
          <w:color w:val="1A1A1A"/>
        </w:rPr>
        <w:t xml:space="preserve">affected </w:t>
      </w:r>
      <w:r w:rsidR="004D0F9D">
        <w:rPr>
          <w:color w:val="1A1A1A"/>
        </w:rPr>
        <w:t xml:space="preserve">the </w:t>
      </w:r>
      <w:r w:rsidR="00B4484B">
        <w:rPr>
          <w:color w:val="1A1A1A"/>
        </w:rPr>
        <w:t>o</w:t>
      </w:r>
      <w:r w:rsidR="003D0BA3">
        <w:rPr>
          <w:color w:val="1A1A1A"/>
        </w:rPr>
        <w:t>verall PCN average</w:t>
      </w:r>
      <w:r w:rsidR="004D0F9D">
        <w:rPr>
          <w:color w:val="1A1A1A"/>
        </w:rPr>
        <w:t xml:space="preserve"> ca</w:t>
      </w:r>
      <w:r w:rsidR="00DC7E14">
        <w:rPr>
          <w:color w:val="1A1A1A"/>
        </w:rPr>
        <w:t>ll</w:t>
      </w:r>
      <w:r w:rsidR="004D0F9D">
        <w:rPr>
          <w:color w:val="1A1A1A"/>
        </w:rPr>
        <w:t xml:space="preserve"> answe</w:t>
      </w:r>
      <w:r w:rsidR="00DC7E14">
        <w:rPr>
          <w:color w:val="1A1A1A"/>
        </w:rPr>
        <w:t>ring rate</w:t>
      </w:r>
      <w:r w:rsidR="006F05AA">
        <w:rPr>
          <w:color w:val="1A1A1A"/>
        </w:rPr>
        <w:t xml:space="preserve">. </w:t>
      </w:r>
    </w:p>
    <w:p w14:paraId="115C20BB" w14:textId="0D39D0D5" w:rsidR="004B714B" w:rsidRPr="004B714B" w:rsidRDefault="006F05AA" w:rsidP="226F8F6E">
      <w:pPr>
        <w:pStyle w:val="ListParagraph"/>
        <w:numPr>
          <w:ilvl w:val="0"/>
          <w:numId w:val="4"/>
        </w:numPr>
        <w:spacing w:before="40" w:after="40"/>
        <w:rPr>
          <w:color w:val="1A1A1A"/>
        </w:rPr>
      </w:pPr>
      <w:r>
        <w:rPr>
          <w:color w:val="1A1A1A"/>
        </w:rPr>
        <w:t xml:space="preserve">We </w:t>
      </w:r>
      <w:r w:rsidR="003B4F63">
        <w:rPr>
          <w:color w:val="1A1A1A"/>
        </w:rPr>
        <w:t xml:space="preserve">have worked with </w:t>
      </w:r>
      <w:r w:rsidR="00AE5B8F">
        <w:rPr>
          <w:color w:val="1A1A1A"/>
        </w:rPr>
        <w:t xml:space="preserve">and supported </w:t>
      </w:r>
      <w:r w:rsidR="004C0A0E">
        <w:rPr>
          <w:color w:val="1A1A1A"/>
        </w:rPr>
        <w:t>practices with</w:t>
      </w:r>
      <w:r w:rsidR="000F6843">
        <w:rPr>
          <w:color w:val="1A1A1A"/>
        </w:rPr>
        <w:t xml:space="preserve"> lower call answ</w:t>
      </w:r>
      <w:r w:rsidR="00463CA1">
        <w:rPr>
          <w:color w:val="1A1A1A"/>
        </w:rPr>
        <w:t>ering</w:t>
      </w:r>
      <w:r w:rsidR="002C4F56">
        <w:rPr>
          <w:color w:val="1A1A1A"/>
        </w:rPr>
        <w:t xml:space="preserve"> rate</w:t>
      </w:r>
      <w:r w:rsidR="001620EA">
        <w:rPr>
          <w:color w:val="1A1A1A"/>
        </w:rPr>
        <w:t>s.</w:t>
      </w:r>
    </w:p>
    <w:p w14:paraId="0E5FF82F" w14:textId="5275B9E6" w:rsidR="6236B798" w:rsidRDefault="55644922" w:rsidP="44D644DF">
      <w:pPr>
        <w:pStyle w:val="ListParagraph"/>
        <w:numPr>
          <w:ilvl w:val="0"/>
          <w:numId w:val="4"/>
        </w:numPr>
        <w:spacing w:before="40" w:after="40"/>
        <w:rPr>
          <w:color w:val="000000" w:themeColor="text1"/>
        </w:rPr>
      </w:pPr>
      <w:r w:rsidRPr="66524A76">
        <w:rPr>
          <w:color w:val="000000" w:themeColor="text1"/>
        </w:rPr>
        <w:t>We are proud of the progress we made and will continue to improve our services</w:t>
      </w:r>
    </w:p>
    <w:p w14:paraId="31F016ED" w14:textId="77777777" w:rsidR="00B369DE" w:rsidRDefault="00417529">
      <w:pPr>
        <w:pBdr>
          <w:bottom w:val="single" w:sz="6" w:space="0" w:color="1A7A7A"/>
        </w:pBdr>
        <w:spacing w:before="320" w:after="100"/>
        <w:rPr>
          <w:b/>
          <w:color w:val="1A7A7A"/>
          <w:sz w:val="28"/>
          <w:szCs w:val="28"/>
        </w:rPr>
      </w:pPr>
      <w:r w:rsidRPr="67AAFFA4">
        <w:rPr>
          <w:b/>
          <w:color w:val="1A7A7A"/>
          <w:sz w:val="28"/>
          <w:szCs w:val="28"/>
        </w:rPr>
        <w:lastRenderedPageBreak/>
        <w:t>B)  Online Consultations 2025/26</w:t>
      </w:r>
    </w:p>
    <w:p w14:paraId="7054721B" w14:textId="77777777" w:rsidR="00B369DE" w:rsidRDefault="00417529">
      <w:pPr>
        <w:spacing w:before="220" w:after="80"/>
      </w:pPr>
      <w:r>
        <w:rPr>
          <w:b/>
          <w:bCs/>
          <w:color w:val="1A7A7A"/>
          <w:sz w:val="24"/>
          <w:szCs w:val="24"/>
        </w:rPr>
        <w:t>What we set out to do</w:t>
      </w:r>
    </w:p>
    <w:p w14:paraId="48C48F93" w14:textId="77777777" w:rsidR="00B369DE" w:rsidRDefault="00417529">
      <w:pPr>
        <w:pStyle w:val="ListParagraph"/>
        <w:numPr>
          <w:ilvl w:val="0"/>
          <w:numId w:val="4"/>
        </w:numPr>
        <w:spacing w:before="40" w:after="40"/>
      </w:pPr>
      <w:r>
        <w:rPr>
          <w:color w:val="1A1A1A"/>
        </w:rPr>
        <w:t>Complete 90% of online consultation requests by the end of the next working day</w:t>
      </w:r>
    </w:p>
    <w:p w14:paraId="6A67EC16" w14:textId="77777777" w:rsidR="00B369DE" w:rsidRDefault="00417529">
      <w:pPr>
        <w:pStyle w:val="ListParagraph"/>
        <w:numPr>
          <w:ilvl w:val="0"/>
          <w:numId w:val="4"/>
        </w:numPr>
        <w:spacing w:before="40" w:after="40"/>
      </w:pPr>
      <w:r>
        <w:rPr>
          <w:color w:val="1A1A1A"/>
        </w:rPr>
        <w:t>Each practice uses a different online platform:</w:t>
      </w:r>
    </w:p>
    <w:p w14:paraId="76B4ED4B" w14:textId="77777777" w:rsidR="00B369DE" w:rsidRDefault="00417529">
      <w:pPr>
        <w:pStyle w:val="ListParagraph"/>
        <w:numPr>
          <w:ilvl w:val="0"/>
          <w:numId w:val="2"/>
        </w:numPr>
        <w:spacing w:before="30" w:after="30"/>
      </w:pPr>
      <w:r>
        <w:rPr>
          <w:color w:val="1A1A1A"/>
        </w:rPr>
        <w:t>Honeypot Medical Centre: PATCHS</w:t>
      </w:r>
    </w:p>
    <w:p w14:paraId="68B31D03" w14:textId="77777777" w:rsidR="00B369DE" w:rsidRDefault="00417529">
      <w:pPr>
        <w:pStyle w:val="ListParagraph"/>
        <w:numPr>
          <w:ilvl w:val="0"/>
          <w:numId w:val="2"/>
        </w:numPr>
        <w:spacing w:before="30" w:after="30"/>
      </w:pPr>
      <w:r>
        <w:rPr>
          <w:color w:val="1A1A1A"/>
        </w:rPr>
        <w:t xml:space="preserve">Bacon Lane Surgery: </w:t>
      </w:r>
      <w:proofErr w:type="spellStart"/>
      <w:r>
        <w:rPr>
          <w:color w:val="1A1A1A"/>
        </w:rPr>
        <w:t>AccuRx</w:t>
      </w:r>
      <w:proofErr w:type="spellEnd"/>
    </w:p>
    <w:p w14:paraId="41C8F396" w14:textId="3CF84895" w:rsidR="00B369DE" w:rsidRDefault="00417529" w:rsidP="4A8B43AE">
      <w:pPr>
        <w:pStyle w:val="ListParagraph"/>
        <w:numPr>
          <w:ilvl w:val="0"/>
          <w:numId w:val="2"/>
        </w:numPr>
        <w:spacing w:before="30" w:after="30"/>
      </w:pPr>
      <w:r>
        <w:rPr>
          <w:color w:val="1A1A1A"/>
        </w:rPr>
        <w:t xml:space="preserve">Mollison Way Surgery: </w:t>
      </w:r>
      <w:proofErr w:type="spellStart"/>
      <w:r>
        <w:rPr>
          <w:color w:val="1A1A1A"/>
        </w:rPr>
        <w:t>DrIQ</w:t>
      </w:r>
      <w:proofErr w:type="spellEnd"/>
    </w:p>
    <w:p w14:paraId="4FF09250" w14:textId="77777777" w:rsidR="00B369DE" w:rsidRDefault="00417529">
      <w:pPr>
        <w:spacing w:before="220" w:after="80"/>
      </w:pPr>
      <w:r>
        <w:rPr>
          <w:b/>
          <w:bCs/>
          <w:color w:val="1A7A7A"/>
          <w:sz w:val="24"/>
          <w:szCs w:val="24"/>
        </w:rPr>
        <w:t>How we got on</w:t>
      </w:r>
    </w:p>
    <w:p w14:paraId="371F5AA0" w14:textId="77777777" w:rsidR="00B369DE" w:rsidRDefault="00417529">
      <w:pPr>
        <w:pStyle w:val="ListParagraph"/>
        <w:numPr>
          <w:ilvl w:val="0"/>
          <w:numId w:val="4"/>
        </w:numPr>
        <w:spacing w:before="40" w:after="40"/>
      </w:pPr>
      <w:r>
        <w:rPr>
          <w:color w:val="1A1A1A"/>
        </w:rPr>
        <w:t>Every practice exceeded the 90% target every single month</w:t>
      </w:r>
    </w:p>
    <w:p w14:paraId="0C5224D1" w14:textId="77777777" w:rsidR="00B369DE" w:rsidRDefault="00417529">
      <w:pPr>
        <w:pStyle w:val="ListParagraph"/>
        <w:numPr>
          <w:ilvl w:val="0"/>
          <w:numId w:val="4"/>
        </w:numPr>
        <w:spacing w:before="40" w:after="40"/>
      </w:pPr>
      <w:r>
        <w:rPr>
          <w:color w:val="1A1A1A"/>
        </w:rPr>
        <w:t>Completion rates across the PCN stayed consistently above 95%</w:t>
      </w:r>
    </w:p>
    <w:p w14:paraId="22ED3A25" w14:textId="403FA9DE" w:rsidR="00B369DE" w:rsidRDefault="00417529">
      <w:pPr>
        <w:pStyle w:val="ListParagraph"/>
        <w:numPr>
          <w:ilvl w:val="0"/>
          <w:numId w:val="4"/>
        </w:numPr>
        <w:spacing w:before="40" w:after="40"/>
      </w:pPr>
      <w:r>
        <w:rPr>
          <w:color w:val="1A1A1A"/>
        </w:rPr>
        <w:t>All three practices regularly reached 99</w:t>
      </w:r>
      <w:r w:rsidR="00DC7E14">
        <w:rPr>
          <w:color w:val="1A1A1A"/>
        </w:rPr>
        <w:t>-</w:t>
      </w:r>
      <w:r>
        <w:rPr>
          <w:color w:val="1A1A1A"/>
        </w:rPr>
        <w:t>100% completion</w:t>
      </w:r>
    </w:p>
    <w:p w14:paraId="2335E029" w14:textId="3F960062" w:rsidR="00B369DE" w:rsidRDefault="00417529">
      <w:pPr>
        <w:pStyle w:val="ListParagraph"/>
        <w:numPr>
          <w:ilvl w:val="0"/>
          <w:numId w:val="4"/>
        </w:numPr>
        <w:spacing w:before="40" w:after="40"/>
      </w:pPr>
      <w:r>
        <w:rPr>
          <w:color w:val="1A1A1A"/>
        </w:rPr>
        <w:t>Online requests were actioned reliably and promptly all year round</w:t>
      </w:r>
    </w:p>
    <w:p w14:paraId="72A3D3EC" w14:textId="58607870" w:rsidR="00B369DE" w:rsidRDefault="00B369DE">
      <w:pPr>
        <w:spacing w:after="80"/>
      </w:pPr>
    </w:p>
    <w:p w14:paraId="0D0B940D" w14:textId="37E2EA9F" w:rsidR="00B369DE" w:rsidRDefault="00417529" w:rsidP="00D756C4">
      <w:pPr>
        <w:spacing w:before="60" w:after="60"/>
        <w:jc w:val="both"/>
        <w:rPr>
          <w:color w:val="1A1A1A"/>
        </w:rPr>
      </w:pPr>
      <w:r>
        <w:rPr>
          <w:color w:val="1A1A1A"/>
        </w:rPr>
        <w:t xml:space="preserve">Thank you to all our patients who use our online services </w:t>
      </w:r>
      <w:r w:rsidR="004612FF">
        <w:rPr>
          <w:color w:val="1A1A1A"/>
        </w:rPr>
        <w:t>-</w:t>
      </w:r>
      <w:r>
        <w:rPr>
          <w:color w:val="1A1A1A"/>
        </w:rPr>
        <w:t xml:space="preserve"> it genuinely helps us reach more people more efficiently</w:t>
      </w:r>
      <w:r w:rsidR="00FE1642">
        <w:rPr>
          <w:color w:val="1A1A1A"/>
        </w:rPr>
        <w:t xml:space="preserve"> and responsi</w:t>
      </w:r>
      <w:r w:rsidR="006034E1">
        <w:rPr>
          <w:color w:val="1A1A1A"/>
        </w:rPr>
        <w:t>vely</w:t>
      </w:r>
      <w:r>
        <w:rPr>
          <w:color w:val="1A1A1A"/>
        </w:rPr>
        <w:t>.</w:t>
      </w:r>
    </w:p>
    <w:p w14:paraId="3F49701B" w14:textId="77777777" w:rsidR="00992E81" w:rsidRDefault="00992E81" w:rsidP="00D756C4">
      <w:pPr>
        <w:spacing w:before="60" w:after="60"/>
        <w:jc w:val="both"/>
      </w:pPr>
    </w:p>
    <w:p w14:paraId="358A7B91" w14:textId="77777777" w:rsidR="00B369DE" w:rsidRDefault="00417529">
      <w:pPr>
        <w:pBdr>
          <w:bottom w:val="single" w:sz="6" w:space="0" w:color="1A7A7A"/>
        </w:pBdr>
        <w:spacing w:before="320" w:after="100"/>
        <w:rPr>
          <w:b/>
          <w:color w:val="1A7A7A"/>
          <w:sz w:val="28"/>
          <w:szCs w:val="28"/>
        </w:rPr>
      </w:pPr>
      <w:r w:rsidRPr="75CC7605">
        <w:rPr>
          <w:b/>
          <w:color w:val="1A7A7A"/>
          <w:sz w:val="28"/>
          <w:szCs w:val="28"/>
        </w:rPr>
        <w:t>C)  Named Care Teams (Continuity of Care) 2025/26</w:t>
      </w:r>
    </w:p>
    <w:p w14:paraId="61054F4F" w14:textId="77777777" w:rsidR="00B369DE" w:rsidRDefault="00417529">
      <w:pPr>
        <w:spacing w:before="220" w:after="80"/>
      </w:pPr>
      <w:r>
        <w:rPr>
          <w:b/>
          <w:bCs/>
          <w:color w:val="1A7A7A"/>
          <w:sz w:val="24"/>
          <w:szCs w:val="24"/>
        </w:rPr>
        <w:t>What we set out to do</w:t>
      </w:r>
    </w:p>
    <w:p w14:paraId="51AFB8D2" w14:textId="02EEF143" w:rsidR="00B369DE" w:rsidRDefault="00417529">
      <w:pPr>
        <w:pStyle w:val="ListParagraph"/>
        <w:numPr>
          <w:ilvl w:val="0"/>
          <w:numId w:val="4"/>
        </w:numPr>
        <w:spacing w:before="40" w:after="40"/>
      </w:pPr>
      <w:r>
        <w:rPr>
          <w:color w:val="1A1A1A"/>
        </w:rPr>
        <w:t>Provide a named care team to at least 2% of our patient population</w:t>
      </w:r>
      <w:r w:rsidR="002F6D4A">
        <w:rPr>
          <w:color w:val="1A1A1A"/>
        </w:rPr>
        <w:t>, w</w:t>
      </w:r>
      <w:r w:rsidR="00A25C5F">
        <w:rPr>
          <w:color w:val="1A1A1A"/>
        </w:rPr>
        <w:t xml:space="preserve">ith specific health </w:t>
      </w:r>
      <w:r w:rsidR="00C072B9">
        <w:rPr>
          <w:color w:val="1A1A1A"/>
        </w:rPr>
        <w:t xml:space="preserve">and care needs who would benefit from continuity of </w:t>
      </w:r>
      <w:r w:rsidR="00272534">
        <w:rPr>
          <w:color w:val="1A1A1A"/>
        </w:rPr>
        <w:t>care</w:t>
      </w:r>
    </w:p>
    <w:p w14:paraId="0E27B00A" w14:textId="656484D6" w:rsidR="00B369DE" w:rsidRDefault="00417529" w:rsidP="1F3BA008">
      <w:pPr>
        <w:pStyle w:val="ListParagraph"/>
        <w:numPr>
          <w:ilvl w:val="0"/>
          <w:numId w:val="4"/>
        </w:numPr>
        <w:spacing w:before="40" w:after="40"/>
      </w:pPr>
      <w:r>
        <w:rPr>
          <w:color w:val="1A1A1A"/>
        </w:rPr>
        <w:t>Each named care team consists of a GP and two other healthcare professionals (such as a nurse,</w:t>
      </w:r>
      <w:r w:rsidR="00DC7E14">
        <w:rPr>
          <w:color w:val="1A1A1A"/>
        </w:rPr>
        <w:t xml:space="preserve"> </w:t>
      </w:r>
      <w:r>
        <w:rPr>
          <w:color w:val="1A1A1A"/>
        </w:rPr>
        <w:t>pharmacist or care coordinator)</w:t>
      </w:r>
    </w:p>
    <w:p w14:paraId="6025647A" w14:textId="729C58CB" w:rsidR="00B369DE" w:rsidRDefault="00417529">
      <w:pPr>
        <w:spacing w:before="220" w:after="80"/>
      </w:pPr>
      <w:r>
        <w:rPr>
          <w:b/>
          <w:bCs/>
          <w:color w:val="1A7A7A"/>
          <w:sz w:val="24"/>
          <w:szCs w:val="24"/>
        </w:rPr>
        <w:t>How we got on</w:t>
      </w:r>
    </w:p>
    <w:p w14:paraId="53EDB45C" w14:textId="77777777" w:rsidR="00B369DE" w:rsidRDefault="00417529">
      <w:pPr>
        <w:pStyle w:val="ListParagraph"/>
        <w:numPr>
          <w:ilvl w:val="0"/>
          <w:numId w:val="4"/>
        </w:numPr>
        <w:spacing w:before="40" w:after="40"/>
      </w:pPr>
      <w:r>
        <w:rPr>
          <w:color w:val="1A1A1A"/>
        </w:rPr>
        <w:t>We identified the patients who benefit most from continuity of care, such as those with:</w:t>
      </w:r>
    </w:p>
    <w:p w14:paraId="7819FD5A" w14:textId="77777777" w:rsidR="00B369DE" w:rsidRDefault="00417529">
      <w:pPr>
        <w:pStyle w:val="ListParagraph"/>
        <w:numPr>
          <w:ilvl w:val="0"/>
          <w:numId w:val="2"/>
        </w:numPr>
        <w:spacing w:before="30" w:after="30"/>
      </w:pPr>
      <w:r>
        <w:rPr>
          <w:color w:val="1A1A1A"/>
        </w:rPr>
        <w:t>Multiple long-term conditions</w:t>
      </w:r>
    </w:p>
    <w:p w14:paraId="488E74D5" w14:textId="77777777" w:rsidR="00B369DE" w:rsidRDefault="00417529">
      <w:pPr>
        <w:pStyle w:val="ListParagraph"/>
        <w:numPr>
          <w:ilvl w:val="0"/>
          <w:numId w:val="2"/>
        </w:numPr>
        <w:spacing w:before="30" w:after="30"/>
      </w:pPr>
      <w:r>
        <w:rPr>
          <w:color w:val="1A1A1A"/>
        </w:rPr>
        <w:t>Frailty</w:t>
      </w:r>
    </w:p>
    <w:p w14:paraId="79907FD5" w14:textId="77777777" w:rsidR="00B369DE" w:rsidRDefault="00417529">
      <w:pPr>
        <w:pStyle w:val="ListParagraph"/>
        <w:numPr>
          <w:ilvl w:val="0"/>
          <w:numId w:val="2"/>
        </w:numPr>
        <w:spacing w:before="30" w:after="30"/>
      </w:pPr>
      <w:r>
        <w:rPr>
          <w:color w:val="1A1A1A"/>
        </w:rPr>
        <w:t>Complex or ongoing needs</w:t>
      </w:r>
    </w:p>
    <w:p w14:paraId="24CD3060" w14:textId="77777777" w:rsidR="00B369DE" w:rsidRDefault="00417529">
      <w:pPr>
        <w:pStyle w:val="ListParagraph"/>
        <w:numPr>
          <w:ilvl w:val="0"/>
          <w:numId w:val="4"/>
        </w:numPr>
        <w:spacing w:before="40" w:after="40"/>
      </w:pPr>
      <w:r>
        <w:rPr>
          <w:color w:val="1A1A1A"/>
        </w:rPr>
        <w:t>Each patient was assigned a named team and personally told who would be looking after them</w:t>
      </w:r>
    </w:p>
    <w:p w14:paraId="626AFBFA" w14:textId="2B5DD600" w:rsidR="00B369DE" w:rsidRDefault="005A2075">
      <w:pPr>
        <w:pStyle w:val="ListParagraph"/>
        <w:numPr>
          <w:ilvl w:val="0"/>
          <w:numId w:val="4"/>
        </w:numPr>
        <w:spacing w:before="40" w:after="40"/>
      </w:pPr>
      <w:r>
        <w:rPr>
          <w:color w:val="1A1A1A"/>
        </w:rPr>
        <w:t>T</w:t>
      </w:r>
      <w:r w:rsidR="00417529">
        <w:rPr>
          <w:color w:val="1A1A1A"/>
        </w:rPr>
        <w:t>hese patients</w:t>
      </w:r>
      <w:r w:rsidR="00005C58">
        <w:rPr>
          <w:color w:val="1A1A1A"/>
        </w:rPr>
        <w:t xml:space="preserve"> are offered an appo</w:t>
      </w:r>
      <w:r w:rsidR="00F80C36">
        <w:rPr>
          <w:color w:val="1A1A1A"/>
        </w:rPr>
        <w:t>intment</w:t>
      </w:r>
      <w:r w:rsidR="00B40282">
        <w:rPr>
          <w:color w:val="1A1A1A"/>
        </w:rPr>
        <w:t xml:space="preserve"> with</w:t>
      </w:r>
      <w:r w:rsidR="00417529">
        <w:rPr>
          <w:color w:val="1A1A1A"/>
        </w:rPr>
        <w:t xml:space="preserve"> a consistent, familiar team that knows their history and needs</w:t>
      </w:r>
    </w:p>
    <w:p w14:paraId="4756A956" w14:textId="77777777" w:rsidR="00B369DE" w:rsidRDefault="00417529">
      <w:pPr>
        <w:pStyle w:val="ListParagraph"/>
        <w:numPr>
          <w:ilvl w:val="0"/>
          <w:numId w:val="4"/>
        </w:numPr>
        <w:spacing w:before="40" w:after="40"/>
      </w:pPr>
      <w:r>
        <w:rPr>
          <w:color w:val="1A1A1A"/>
        </w:rPr>
        <w:t>Feedback shows this has made a real difference to patients’ experience and access to care</w:t>
      </w:r>
    </w:p>
    <w:p w14:paraId="60061E4C" w14:textId="2E93BFC4" w:rsidR="00B369DE" w:rsidRPr="00992E81" w:rsidRDefault="00417529" w:rsidP="1572E02D">
      <w:pPr>
        <w:pStyle w:val="ListParagraph"/>
        <w:numPr>
          <w:ilvl w:val="0"/>
          <w:numId w:val="4"/>
        </w:numPr>
        <w:spacing w:before="40" w:after="40"/>
      </w:pPr>
      <w:r>
        <w:rPr>
          <w:color w:val="1A1A1A"/>
        </w:rPr>
        <w:t>We plan to expand this approach so more patients can benefit in future</w:t>
      </w:r>
    </w:p>
    <w:p w14:paraId="233FA5B6" w14:textId="77777777" w:rsidR="00992E81" w:rsidRDefault="00992E81" w:rsidP="00992E81">
      <w:pPr>
        <w:pStyle w:val="ListParagraph"/>
        <w:spacing w:before="40" w:after="40"/>
        <w:ind w:left="720"/>
      </w:pPr>
    </w:p>
    <w:p w14:paraId="27D5BB77" w14:textId="77777777" w:rsidR="00B369DE" w:rsidRDefault="00417529">
      <w:pPr>
        <w:pBdr>
          <w:bottom w:val="single" w:sz="6" w:space="0" w:color="1A7A7A"/>
        </w:pBdr>
        <w:spacing w:before="320" w:after="100"/>
        <w:rPr>
          <w:b/>
          <w:color w:val="1A7A7A"/>
          <w:sz w:val="28"/>
          <w:szCs w:val="28"/>
        </w:rPr>
      </w:pPr>
      <w:r w:rsidRPr="421B4F88">
        <w:rPr>
          <w:b/>
          <w:color w:val="1A7A7A"/>
          <w:sz w:val="28"/>
          <w:szCs w:val="28"/>
        </w:rPr>
        <w:t>D)  NHS App Uptake 2025/26</w:t>
      </w:r>
    </w:p>
    <w:p w14:paraId="489E5210" w14:textId="77777777" w:rsidR="00B369DE" w:rsidRDefault="00417529">
      <w:pPr>
        <w:spacing w:before="220" w:after="80"/>
      </w:pPr>
      <w:r>
        <w:rPr>
          <w:b/>
          <w:bCs/>
          <w:color w:val="1A7A7A"/>
          <w:sz w:val="24"/>
          <w:szCs w:val="24"/>
        </w:rPr>
        <w:t>What we set out to do</w:t>
      </w:r>
    </w:p>
    <w:p w14:paraId="44EAFD9C" w14:textId="4E5AE4F3" w:rsidR="00B369DE" w:rsidRDefault="00417529" w:rsidP="005C3D1C">
      <w:pPr>
        <w:pStyle w:val="ListParagraph"/>
        <w:numPr>
          <w:ilvl w:val="0"/>
          <w:numId w:val="4"/>
        </w:numPr>
        <w:spacing w:before="40" w:after="40"/>
      </w:pPr>
      <w:r>
        <w:rPr>
          <w:color w:val="1A1A1A"/>
        </w:rPr>
        <w:t>Increase NHS App registrations by at least 10% compared to March 2025</w:t>
      </w:r>
    </w:p>
    <w:p w14:paraId="371E9534" w14:textId="4676193C" w:rsidR="003835CF" w:rsidRPr="00220C81" w:rsidRDefault="615C8E24" w:rsidP="4BCC52DE">
      <w:pPr>
        <w:spacing w:before="220" w:after="80"/>
        <w:rPr>
          <w:b/>
          <w:bCs/>
          <w:highlight w:val="yellow"/>
        </w:rPr>
      </w:pPr>
      <w:r w:rsidRPr="0F2AA82E">
        <w:rPr>
          <w:b/>
          <w:bCs/>
          <w:color w:val="1A7A7A"/>
          <w:sz w:val="24"/>
          <w:szCs w:val="24"/>
        </w:rPr>
        <w:t>What</w:t>
      </w:r>
      <w:r w:rsidRPr="56828040">
        <w:rPr>
          <w:b/>
          <w:bCs/>
          <w:color w:val="1A7A7A"/>
          <w:sz w:val="24"/>
          <w:szCs w:val="24"/>
        </w:rPr>
        <w:t xml:space="preserve"> we did </w:t>
      </w:r>
    </w:p>
    <w:p w14:paraId="37814E98" w14:textId="626A6B2F" w:rsidR="641E720A" w:rsidRPr="00220C81" w:rsidRDefault="3833FD74" w:rsidP="0D9D2CA1">
      <w:pPr>
        <w:pStyle w:val="ListParagraph"/>
        <w:numPr>
          <w:ilvl w:val="0"/>
          <w:numId w:val="5"/>
        </w:numPr>
        <w:spacing w:after="80"/>
      </w:pPr>
      <w:r>
        <w:t>NHS App Ambassadors were trained and appointed to support patients with the NHS App</w:t>
      </w:r>
      <w:r w:rsidR="00220C81">
        <w:t xml:space="preserve"> </w:t>
      </w:r>
    </w:p>
    <w:p w14:paraId="5133C052" w14:textId="3ACF5355" w:rsidR="706D7C02" w:rsidRDefault="706D7C02" w:rsidP="131FE9D1">
      <w:pPr>
        <w:pStyle w:val="ListParagraph"/>
        <w:numPr>
          <w:ilvl w:val="0"/>
          <w:numId w:val="5"/>
        </w:numPr>
        <w:spacing w:after="80"/>
      </w:pPr>
      <w:r>
        <w:t xml:space="preserve">Regular digital drop-in sessions </w:t>
      </w:r>
      <w:r w:rsidR="0073723E">
        <w:t>we</w:t>
      </w:r>
      <w:r>
        <w:t xml:space="preserve">re conducted by </w:t>
      </w:r>
      <w:r w:rsidR="00542C6C">
        <w:t>our</w:t>
      </w:r>
      <w:r>
        <w:t xml:space="preserve"> NHS App Ambassadors </w:t>
      </w:r>
      <w:r w:rsidR="0073723E">
        <w:t xml:space="preserve">and </w:t>
      </w:r>
      <w:r w:rsidR="00542C6C">
        <w:t xml:space="preserve">our </w:t>
      </w:r>
      <w:r w:rsidR="0073723E">
        <w:t xml:space="preserve">patient champions, </w:t>
      </w:r>
      <w:r>
        <w:t xml:space="preserve">where patients </w:t>
      </w:r>
      <w:r w:rsidR="0073723E">
        <w:t>we</w:t>
      </w:r>
      <w:r>
        <w:t>re guided on an individual basis regarding a</w:t>
      </w:r>
      <w:r w:rsidR="1857F426">
        <w:t>ccessing</w:t>
      </w:r>
      <w:r>
        <w:t xml:space="preserve"> </w:t>
      </w:r>
      <w:r w:rsidR="1857F426">
        <w:t xml:space="preserve">their NHS App </w:t>
      </w:r>
    </w:p>
    <w:p w14:paraId="7553A9BA" w14:textId="72D14390" w:rsidR="24267CFC" w:rsidRDefault="060ECF4B" w:rsidP="24267CFC">
      <w:pPr>
        <w:pStyle w:val="ListParagraph"/>
        <w:numPr>
          <w:ilvl w:val="0"/>
          <w:numId w:val="5"/>
        </w:numPr>
        <w:spacing w:after="80"/>
      </w:pPr>
      <w:r>
        <w:lastRenderedPageBreak/>
        <w:t>We continue to promote the NHS App to our patients through reminders via phone calls, emails, displaying information about the App on our digital screens and the websites</w:t>
      </w:r>
      <w:r w:rsidR="0073723E">
        <w:t xml:space="preserve"> and our NHS App ambassadors and pa</w:t>
      </w:r>
      <w:r w:rsidR="00542C6C">
        <w:t>tient champions continue to run digital drop</w:t>
      </w:r>
      <w:r w:rsidR="351C3AB1">
        <w:t>-</w:t>
      </w:r>
      <w:r w:rsidR="00542C6C">
        <w:t>in sessions</w:t>
      </w:r>
      <w:r>
        <w:t>.</w:t>
      </w:r>
    </w:p>
    <w:p w14:paraId="620386EF" w14:textId="7CA73EBB" w:rsidR="00B369DE" w:rsidRDefault="00417529">
      <w:pPr>
        <w:spacing w:before="220" w:after="80"/>
      </w:pPr>
      <w:r>
        <w:rPr>
          <w:b/>
          <w:bCs/>
          <w:color w:val="1A7A7A"/>
          <w:sz w:val="24"/>
          <w:szCs w:val="24"/>
        </w:rPr>
        <w:t>How we got on</w:t>
      </w:r>
    </w:p>
    <w:p w14:paraId="346B86B9" w14:textId="77777777" w:rsidR="00B369DE" w:rsidRDefault="00417529">
      <w:pPr>
        <w:pStyle w:val="ListParagraph"/>
        <w:numPr>
          <w:ilvl w:val="0"/>
          <w:numId w:val="4"/>
        </w:numPr>
        <w:spacing w:before="40" w:after="40"/>
      </w:pPr>
      <w:r>
        <w:rPr>
          <w:color w:val="1A1A1A"/>
        </w:rPr>
        <w:t>In March 2025, we had 18,375 registered NHS App users across our three practices</w:t>
      </w:r>
    </w:p>
    <w:p w14:paraId="39687D51" w14:textId="77777777" w:rsidR="00B369DE" w:rsidRDefault="00417529">
      <w:pPr>
        <w:pStyle w:val="ListParagraph"/>
        <w:numPr>
          <w:ilvl w:val="0"/>
          <w:numId w:val="4"/>
        </w:numPr>
        <w:spacing w:before="40" w:after="40"/>
      </w:pPr>
      <w:r>
        <w:rPr>
          <w:color w:val="1A1A1A"/>
        </w:rPr>
        <w:t>By March 2026, that had grown to 22,623 users</w:t>
      </w:r>
    </w:p>
    <w:p w14:paraId="3DEEC669" w14:textId="4DECA217" w:rsidR="00B369DE" w:rsidRPr="00992E81" w:rsidRDefault="00417529" w:rsidP="4B751524">
      <w:pPr>
        <w:pStyle w:val="ListParagraph"/>
        <w:numPr>
          <w:ilvl w:val="0"/>
          <w:numId w:val="4"/>
        </w:numPr>
        <w:spacing w:before="40" w:after="40"/>
      </w:pPr>
      <w:r>
        <w:rPr>
          <w:color w:val="1A1A1A"/>
        </w:rPr>
        <w:t>New registrations were steady every month, with especially strong uptake in October and February</w:t>
      </w:r>
    </w:p>
    <w:p w14:paraId="12701292" w14:textId="77777777" w:rsidR="00992E81" w:rsidRDefault="00992E81" w:rsidP="00992E81">
      <w:pPr>
        <w:pStyle w:val="ListParagraph"/>
        <w:spacing w:before="40" w:after="40"/>
        <w:ind w:left="720"/>
      </w:pPr>
    </w:p>
    <w:p w14:paraId="595F3977" w14:textId="77777777" w:rsidR="00B369DE" w:rsidRDefault="00417529">
      <w:pPr>
        <w:pBdr>
          <w:bottom w:val="single" w:sz="6" w:space="0" w:color="1A7A7A"/>
        </w:pBdr>
        <w:spacing w:before="320" w:after="100"/>
        <w:rPr>
          <w:b/>
          <w:color w:val="1A7A7A"/>
          <w:sz w:val="28"/>
          <w:szCs w:val="28"/>
        </w:rPr>
      </w:pPr>
      <w:r w:rsidRPr="55B7D6E0">
        <w:rPr>
          <w:b/>
          <w:color w:val="1A7A7A"/>
          <w:sz w:val="28"/>
          <w:szCs w:val="28"/>
        </w:rPr>
        <w:t>E)  Patient Survey 2025/26</w:t>
      </w:r>
    </w:p>
    <w:p w14:paraId="1B44F29C" w14:textId="627532AC" w:rsidR="00B369DE" w:rsidRDefault="00417529">
      <w:pPr>
        <w:spacing w:before="220" w:after="80"/>
      </w:pPr>
      <w:r>
        <w:rPr>
          <w:b/>
          <w:bCs/>
          <w:color w:val="1A7A7A"/>
          <w:sz w:val="24"/>
          <w:szCs w:val="24"/>
        </w:rPr>
        <w:t>Why we d</w:t>
      </w:r>
      <w:r w:rsidR="00181140">
        <w:rPr>
          <w:b/>
          <w:bCs/>
          <w:color w:val="1A7A7A"/>
          <w:sz w:val="24"/>
          <w:szCs w:val="24"/>
        </w:rPr>
        <w:t>id this</w:t>
      </w:r>
    </w:p>
    <w:p w14:paraId="214CEEAE" w14:textId="1EFA9CA9" w:rsidR="00B369DE" w:rsidRDefault="00417529">
      <w:pPr>
        <w:pStyle w:val="ListParagraph"/>
        <w:numPr>
          <w:ilvl w:val="0"/>
          <w:numId w:val="4"/>
        </w:numPr>
        <w:spacing w:before="40" w:after="40"/>
      </w:pPr>
      <w:r>
        <w:rPr>
          <w:color w:val="1A1A1A"/>
        </w:rPr>
        <w:t>We carry out patient surveys every year to hear directly from you about your experience</w:t>
      </w:r>
      <w:r w:rsidR="00EA2DFE">
        <w:rPr>
          <w:color w:val="1A1A1A"/>
        </w:rPr>
        <w:t xml:space="preserve"> </w:t>
      </w:r>
      <w:r w:rsidR="001307C5">
        <w:rPr>
          <w:color w:val="1A1A1A"/>
        </w:rPr>
        <w:t xml:space="preserve">of </w:t>
      </w:r>
      <w:r w:rsidR="00227851">
        <w:rPr>
          <w:color w:val="1A1A1A"/>
        </w:rPr>
        <w:t>our practices and the care and service</w:t>
      </w:r>
      <w:r w:rsidR="00845325">
        <w:rPr>
          <w:color w:val="1A1A1A"/>
        </w:rPr>
        <w:t xml:space="preserve"> we offer</w:t>
      </w:r>
    </w:p>
    <w:p w14:paraId="1601C199" w14:textId="77777777" w:rsidR="00B369DE" w:rsidRDefault="00417529">
      <w:pPr>
        <w:pStyle w:val="ListParagraph"/>
        <w:numPr>
          <w:ilvl w:val="0"/>
          <w:numId w:val="4"/>
        </w:numPr>
        <w:spacing w:before="40" w:after="40"/>
      </w:pPr>
      <w:r>
        <w:rPr>
          <w:color w:val="1A1A1A"/>
        </w:rPr>
        <w:t>We want to understand what is working well and where we can do better</w:t>
      </w:r>
    </w:p>
    <w:p w14:paraId="0B07F14C" w14:textId="76BA80A1" w:rsidR="00B369DE" w:rsidRDefault="00417529">
      <w:pPr>
        <w:pStyle w:val="ListParagraph"/>
        <w:numPr>
          <w:ilvl w:val="0"/>
          <w:numId w:val="4"/>
        </w:numPr>
        <w:spacing w:before="40" w:after="40"/>
      </w:pPr>
      <w:r>
        <w:rPr>
          <w:color w:val="1A1A1A"/>
        </w:rPr>
        <w:t>Survey results shape our priorities for the year ahead</w:t>
      </w:r>
      <w:r w:rsidR="002B6328">
        <w:rPr>
          <w:color w:val="1A1A1A"/>
        </w:rPr>
        <w:t xml:space="preserve"> and help us </w:t>
      </w:r>
      <w:r w:rsidR="00AE30D9">
        <w:rPr>
          <w:color w:val="1A1A1A"/>
        </w:rPr>
        <w:t xml:space="preserve">to provide </w:t>
      </w:r>
      <w:r w:rsidR="0091497A">
        <w:rPr>
          <w:color w:val="1A1A1A"/>
        </w:rPr>
        <w:t>res</w:t>
      </w:r>
      <w:r w:rsidR="007148EA">
        <w:rPr>
          <w:color w:val="1A1A1A"/>
        </w:rPr>
        <w:t xml:space="preserve">ponsive care based on your </w:t>
      </w:r>
      <w:r w:rsidR="00FA3AD8">
        <w:rPr>
          <w:color w:val="1A1A1A"/>
        </w:rPr>
        <w:t>need</w:t>
      </w:r>
      <w:r w:rsidR="001A6BDA">
        <w:rPr>
          <w:color w:val="1A1A1A"/>
        </w:rPr>
        <w:t>s</w:t>
      </w:r>
    </w:p>
    <w:p w14:paraId="6E5AA343" w14:textId="3159FBCC" w:rsidR="00CA0516" w:rsidRDefault="00CA0516" w:rsidP="00CA0516">
      <w:pPr>
        <w:spacing w:before="220" w:after="80"/>
      </w:pPr>
      <w:r>
        <w:rPr>
          <w:b/>
          <w:bCs/>
          <w:color w:val="1A7A7A"/>
          <w:sz w:val="24"/>
          <w:szCs w:val="24"/>
        </w:rPr>
        <w:t>What we did</w:t>
      </w:r>
    </w:p>
    <w:p w14:paraId="2662263C" w14:textId="0F4A1F8A" w:rsidR="00B369DE" w:rsidRDefault="00CA0516" w:rsidP="00CA0516">
      <w:pPr>
        <w:pStyle w:val="ListParagraph"/>
        <w:numPr>
          <w:ilvl w:val="0"/>
          <w:numId w:val="3"/>
        </w:numPr>
        <w:spacing w:after="80"/>
      </w:pPr>
      <w:r>
        <w:t xml:space="preserve">We sent our patient survey to almost 27000 patients across the PCN and we are delighted that </w:t>
      </w:r>
      <w:r w:rsidR="78B983F0">
        <w:t>7</w:t>
      </w:r>
      <w:r>
        <w:t xml:space="preserve">% of our patients responded to the survey. </w:t>
      </w:r>
    </w:p>
    <w:p w14:paraId="0057BCA3" w14:textId="3BB5D44D" w:rsidR="3E9BFF27" w:rsidRDefault="78E56993" w:rsidP="50A14ACA">
      <w:pPr>
        <w:spacing w:before="220" w:after="80"/>
        <w:rPr>
          <w:b/>
          <w:bCs/>
          <w:color w:val="1A7A7A"/>
          <w:sz w:val="24"/>
          <w:szCs w:val="24"/>
        </w:rPr>
      </w:pPr>
      <w:r w:rsidRPr="74720EA0">
        <w:rPr>
          <w:b/>
          <w:bCs/>
          <w:color w:val="1A7A7A"/>
          <w:sz w:val="24"/>
          <w:szCs w:val="24"/>
        </w:rPr>
        <w:t xml:space="preserve">Highlights of our </w:t>
      </w:r>
      <w:r w:rsidRPr="6B4D759A">
        <w:rPr>
          <w:b/>
          <w:bCs/>
          <w:color w:val="1A7A7A"/>
          <w:sz w:val="24"/>
          <w:szCs w:val="24"/>
        </w:rPr>
        <w:t>survey</w:t>
      </w:r>
      <w:r w:rsidRPr="3F6A9E5B">
        <w:rPr>
          <w:b/>
          <w:bCs/>
          <w:color w:val="1A7A7A"/>
          <w:sz w:val="24"/>
          <w:szCs w:val="24"/>
        </w:rPr>
        <w:t>:</w:t>
      </w:r>
    </w:p>
    <w:p w14:paraId="444479FF" w14:textId="17304216" w:rsidR="2983044F" w:rsidRDefault="48C1C9C2" w:rsidP="2983044F">
      <w:pPr>
        <w:spacing w:after="80"/>
      </w:pPr>
      <w:r w:rsidRPr="00062987">
        <w:rPr>
          <w:b/>
          <w:bCs/>
        </w:rPr>
        <w:t xml:space="preserve">  A)</w:t>
      </w:r>
      <w:r w:rsidRPr="6236B798">
        <w:rPr>
          <w:b/>
          <w:bCs/>
        </w:rPr>
        <w:t xml:space="preserve"> </w:t>
      </w:r>
      <w:r>
        <w:t>Most patients reported that they are satisfied with the ways they can contact the practices</w:t>
      </w:r>
    </w:p>
    <w:p w14:paraId="5F57C2B6" w14:textId="366CD3B9" w:rsidR="5CA895BD" w:rsidRDefault="5EC37D84" w:rsidP="5CA895BD">
      <w:pPr>
        <w:spacing w:after="80"/>
      </w:pPr>
      <w:r>
        <w:rPr>
          <w:noProof/>
        </w:rPr>
        <w:drawing>
          <wp:inline distT="0" distB="0" distL="0" distR="0" wp14:anchorId="036CC54C" wp14:editId="613E3E64">
            <wp:extent cx="4306682" cy="1392119"/>
            <wp:effectExtent l="0" t="0" r="0" b="0"/>
            <wp:docPr id="1984327213" name="drawing">
              <a:extLst xmlns:a="http://schemas.openxmlformats.org/drawingml/2006/main">
                <a:ext uri="{FF2B5EF4-FFF2-40B4-BE49-F238E27FC236}">
                  <a16:creationId xmlns:a16="http://schemas.microsoft.com/office/drawing/2014/main" id="{181E473D-18B7-470B-93A7-58DBC17EA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27213" name="Picture 1984327213"/>
                    <pic:cNvPicPr/>
                  </pic:nvPicPr>
                  <pic:blipFill>
                    <a:blip r:embed="rId6">
                      <a:extLst>
                        <a:ext uri="{28A0092B-C50C-407E-A947-70E740481C1C}">
                          <a14:useLocalDpi xmlns:a14="http://schemas.microsoft.com/office/drawing/2010/main"/>
                        </a:ext>
                      </a:extLst>
                    </a:blip>
                    <a:stretch>
                      <a:fillRect/>
                    </a:stretch>
                  </pic:blipFill>
                  <pic:spPr>
                    <a:xfrm>
                      <a:off x="0" y="0"/>
                      <a:ext cx="4306682" cy="1392119"/>
                    </a:xfrm>
                    <a:prstGeom prst="rect">
                      <a:avLst/>
                    </a:prstGeom>
                  </pic:spPr>
                </pic:pic>
              </a:graphicData>
            </a:graphic>
          </wp:inline>
        </w:drawing>
      </w:r>
    </w:p>
    <w:p w14:paraId="46D7EF8B" w14:textId="7A4B8F10" w:rsidR="1EB460CD" w:rsidRDefault="1EB460CD" w:rsidP="1EB460CD">
      <w:pPr>
        <w:spacing w:after="80"/>
      </w:pPr>
    </w:p>
    <w:p w14:paraId="1B58CF8E" w14:textId="2C87BDF5" w:rsidR="335E5D8D" w:rsidRDefault="333B0A93" w:rsidP="335E5D8D">
      <w:pPr>
        <w:spacing w:after="80"/>
      </w:pPr>
      <w:r w:rsidRPr="6236B798">
        <w:rPr>
          <w:b/>
          <w:bCs/>
        </w:rPr>
        <w:t>B)</w:t>
      </w:r>
      <w:r>
        <w:t xml:space="preserve"> </w:t>
      </w:r>
      <w:r w:rsidR="0FB7BE61">
        <w:t>P</w:t>
      </w:r>
      <w:r w:rsidR="66891BBD">
        <w:t xml:space="preserve">atients </w:t>
      </w:r>
      <w:r w:rsidR="00F3439F">
        <w:t>were happy</w:t>
      </w:r>
      <w:r w:rsidR="66891BBD">
        <w:t xml:space="preserve"> that they </w:t>
      </w:r>
      <w:r w:rsidR="18C3E127">
        <w:t>can</w:t>
      </w:r>
      <w:r w:rsidR="66891BBD">
        <w:t xml:space="preserve"> get same day and routine appointments with their practices. There </w:t>
      </w:r>
      <w:r w:rsidR="2EFD590F">
        <w:t>was</w:t>
      </w:r>
      <w:r w:rsidR="66891BBD">
        <w:t xml:space="preserve"> </w:t>
      </w:r>
      <w:r w:rsidR="0A97D239">
        <w:t xml:space="preserve">variation among the three practices, but overall, most patients agree that routine appointments are easily available. </w:t>
      </w:r>
    </w:p>
    <w:p w14:paraId="6029FE8C" w14:textId="5CDFE063" w:rsidR="64F3419E" w:rsidRDefault="64F3419E" w:rsidP="64F3419E">
      <w:pPr>
        <w:spacing w:after="80"/>
      </w:pPr>
    </w:p>
    <w:p w14:paraId="3FC78FCB" w14:textId="58551E58" w:rsidR="297DECAE" w:rsidRDefault="0A97D239" w:rsidP="297DECAE">
      <w:pPr>
        <w:spacing w:after="80"/>
      </w:pPr>
      <w:r w:rsidRPr="6236B798">
        <w:rPr>
          <w:b/>
          <w:bCs/>
        </w:rPr>
        <w:t xml:space="preserve">C) </w:t>
      </w:r>
      <w:r>
        <w:t>Patients reported that they are satisfied with using the NHS App</w:t>
      </w:r>
      <w:r w:rsidR="143B4EB6">
        <w:t>,</w:t>
      </w:r>
      <w:r>
        <w:t xml:space="preserve"> </w:t>
      </w:r>
      <w:r w:rsidR="143B4EB6">
        <w:t>which has resulted in a consistently high usage across the 3</w:t>
      </w:r>
      <w:r>
        <w:t xml:space="preserve"> </w:t>
      </w:r>
      <w:r w:rsidR="143B4EB6">
        <w:t>practices,</w:t>
      </w:r>
      <w:r>
        <w:t xml:space="preserve"> and as a PCN, a significant number of patients hav</w:t>
      </w:r>
      <w:r w:rsidR="4C967ADE">
        <w:t xml:space="preserve">e adopted the App over the year. </w:t>
      </w:r>
    </w:p>
    <w:p w14:paraId="64B58A3E" w14:textId="5E7B19E0" w:rsidR="00992E81" w:rsidRDefault="74E15B8C" w:rsidP="234B30A7">
      <w:pPr>
        <w:spacing w:before="320" w:after="80"/>
      </w:pPr>
      <w:r>
        <w:rPr>
          <w:noProof/>
        </w:rPr>
        <w:drawing>
          <wp:inline distT="0" distB="0" distL="0" distR="0" wp14:anchorId="755DC477" wp14:editId="3F6FB440">
            <wp:extent cx="4598988" cy="703549"/>
            <wp:effectExtent l="0" t="0" r="0" b="0"/>
            <wp:docPr id="1908861947" name="drawing">
              <a:extLst xmlns:a="http://schemas.openxmlformats.org/drawingml/2006/main">
                <a:ext uri="{FF2B5EF4-FFF2-40B4-BE49-F238E27FC236}">
                  <a16:creationId xmlns:a16="http://schemas.microsoft.com/office/drawing/2014/main" id="{854BE394-6D4C-4B68-A2A5-3B49560057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61947" name="Picture 1908861947"/>
                    <pic:cNvPicPr/>
                  </pic:nvPicPr>
                  <pic:blipFill>
                    <a:blip r:embed="rId7">
                      <a:extLst>
                        <a:ext uri="{28A0092B-C50C-407E-A947-70E740481C1C}">
                          <a14:useLocalDpi xmlns:a14="http://schemas.microsoft.com/office/drawing/2010/main"/>
                        </a:ext>
                      </a:extLst>
                    </a:blip>
                    <a:stretch>
                      <a:fillRect/>
                    </a:stretch>
                  </pic:blipFill>
                  <pic:spPr>
                    <a:xfrm>
                      <a:off x="0" y="0"/>
                      <a:ext cx="4598988" cy="703549"/>
                    </a:xfrm>
                    <a:prstGeom prst="rect">
                      <a:avLst/>
                    </a:prstGeom>
                  </pic:spPr>
                </pic:pic>
              </a:graphicData>
            </a:graphic>
          </wp:inline>
        </w:drawing>
      </w:r>
    </w:p>
    <w:p w14:paraId="288B306A" w14:textId="6CC31D3B" w:rsidR="74E15B8C" w:rsidRDefault="74E15B8C" w:rsidP="1AF2D24D">
      <w:pPr>
        <w:spacing w:before="220" w:after="120"/>
        <w:rPr>
          <w:color w:val="444444"/>
        </w:rPr>
      </w:pPr>
      <w:r w:rsidRPr="6236B798">
        <w:rPr>
          <w:b/>
          <w:bCs/>
        </w:rPr>
        <w:t xml:space="preserve">D) </w:t>
      </w:r>
      <w:r w:rsidRPr="6236B798">
        <w:rPr>
          <w:color w:val="444444"/>
        </w:rPr>
        <w:t>One of the most significant findings of the survey concerned the use of GP appointments to resolve queries that should have been managed by hospital services.</w:t>
      </w:r>
    </w:p>
    <w:p w14:paraId="1F91ABD2" w14:textId="1C086388" w:rsidR="6B8A3FA3" w:rsidRDefault="74E15B8C" w:rsidP="466F3E74">
      <w:pPr>
        <w:spacing w:before="220" w:after="120"/>
      </w:pPr>
      <w:r>
        <w:rPr>
          <w:noProof/>
        </w:rPr>
        <w:lastRenderedPageBreak/>
        <w:drawing>
          <wp:inline distT="0" distB="0" distL="0" distR="0" wp14:anchorId="6CC71D24" wp14:editId="7A92FE7F">
            <wp:extent cx="4994275" cy="908781"/>
            <wp:effectExtent l="0" t="0" r="0" b="0"/>
            <wp:docPr id="1996091302" name="drawing">
              <a:extLst xmlns:a="http://schemas.openxmlformats.org/drawingml/2006/main">
                <a:ext uri="{FF2B5EF4-FFF2-40B4-BE49-F238E27FC236}">
                  <a16:creationId xmlns:a16="http://schemas.microsoft.com/office/drawing/2014/main" id="{3461E056-1B7A-4CA0-AC97-7414AA2A74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91302" name="Picture 1996091302"/>
                    <pic:cNvPicPr/>
                  </pic:nvPicPr>
                  <pic:blipFill>
                    <a:blip r:embed="rId8">
                      <a:extLst>
                        <a:ext uri="{28A0092B-C50C-407E-A947-70E740481C1C}">
                          <a14:useLocalDpi xmlns:a14="http://schemas.microsoft.com/office/drawing/2010/main"/>
                        </a:ext>
                      </a:extLst>
                    </a:blip>
                    <a:stretch>
                      <a:fillRect/>
                    </a:stretch>
                  </pic:blipFill>
                  <pic:spPr>
                    <a:xfrm>
                      <a:off x="0" y="0"/>
                      <a:ext cx="4994275" cy="908781"/>
                    </a:xfrm>
                    <a:prstGeom prst="rect">
                      <a:avLst/>
                    </a:prstGeom>
                  </pic:spPr>
                </pic:pic>
              </a:graphicData>
            </a:graphic>
          </wp:inline>
        </w:drawing>
      </w:r>
    </w:p>
    <w:p w14:paraId="4431A39E" w14:textId="36AAD6D8" w:rsidR="00C25CC0" w:rsidRDefault="00C25CC0" w:rsidP="466F3E74">
      <w:pPr>
        <w:spacing w:before="220" w:after="120"/>
      </w:pPr>
      <w:r>
        <w:t xml:space="preserve">These appointments could have been available for patients </w:t>
      </w:r>
      <w:r w:rsidR="00431EE2">
        <w:t>needing healthcare from their GP and instead were being used on hospital related administrative queries. This is a</w:t>
      </w:r>
      <w:r w:rsidR="00C163C3">
        <w:t xml:space="preserve"> significant interface problem, and one that we are raising with our ICB.</w:t>
      </w:r>
    </w:p>
    <w:p w14:paraId="1DC95968" w14:textId="77777777" w:rsidR="00992E81" w:rsidRDefault="00992E81" w:rsidP="466F3E74">
      <w:pPr>
        <w:spacing w:before="220" w:after="120"/>
      </w:pPr>
    </w:p>
    <w:p w14:paraId="09F5A871" w14:textId="27CDC1B5" w:rsidR="00B369DE" w:rsidRDefault="00417529" w:rsidP="234B30A7">
      <w:pPr>
        <w:spacing w:before="320" w:after="80"/>
        <w:rPr>
          <w:b/>
          <w:color w:val="1A7A7A"/>
          <w:sz w:val="28"/>
          <w:szCs w:val="28"/>
        </w:rPr>
      </w:pPr>
      <w:r w:rsidRPr="5EF4DD19">
        <w:rPr>
          <w:b/>
          <w:color w:val="1A7A7A"/>
          <w:sz w:val="28"/>
          <w:szCs w:val="28"/>
        </w:rPr>
        <w:t>F)  Patient Engagement Event 2025/26</w:t>
      </w:r>
    </w:p>
    <w:p w14:paraId="19362EB5" w14:textId="77777777" w:rsidR="00B369DE" w:rsidRPr="00CA56F8" w:rsidRDefault="00417529">
      <w:pPr>
        <w:spacing w:before="220" w:after="80"/>
      </w:pPr>
      <w:r w:rsidRPr="082A061D">
        <w:rPr>
          <w:b/>
          <w:color w:val="1A7A7A"/>
          <w:sz w:val="24"/>
          <w:szCs w:val="24"/>
        </w:rPr>
        <w:t>What we did</w:t>
      </w:r>
    </w:p>
    <w:p w14:paraId="5A1634A1" w14:textId="53B997E7" w:rsidR="00B369DE" w:rsidRDefault="5115B724" w:rsidP="7A667090">
      <w:pPr>
        <w:spacing w:before="80" w:after="80"/>
        <w:rPr>
          <w:color w:val="444444"/>
        </w:rPr>
      </w:pPr>
      <w:r w:rsidRPr="62D09189">
        <w:rPr>
          <w:color w:val="444444"/>
        </w:rPr>
        <w:t>The survey findings were presented to patients at a dedicated Patient Engagement Event held on 9th March 2026 at Canons High School. The event was designed to go beyond a one-way presentation of data, creating genuine two-way dialogue between the PCN and its patients</w:t>
      </w:r>
      <w:r w:rsidRPr="7E4A3778">
        <w:rPr>
          <w:color w:val="444444"/>
        </w:rPr>
        <w:t>.</w:t>
      </w:r>
    </w:p>
    <w:p w14:paraId="73DF3F99" w14:textId="18548C46" w:rsidR="00B369DE" w:rsidRDefault="5115B724" w:rsidP="67E235B3">
      <w:pPr>
        <w:spacing w:before="80" w:after="80"/>
        <w:jc w:val="both"/>
        <w:rPr>
          <w:color w:val="444444"/>
        </w:rPr>
      </w:pPr>
      <w:r w:rsidRPr="1E7FE438">
        <w:rPr>
          <w:color w:val="444444"/>
        </w:rPr>
        <w:t>We are delighted</w:t>
      </w:r>
      <w:r w:rsidRPr="67591247">
        <w:rPr>
          <w:color w:val="444444"/>
        </w:rPr>
        <w:t xml:space="preserve"> that </w:t>
      </w:r>
      <w:r w:rsidRPr="1E8F0E78">
        <w:rPr>
          <w:b/>
          <w:bCs/>
          <w:color w:val="444444"/>
        </w:rPr>
        <w:t>over 200</w:t>
      </w:r>
      <w:r w:rsidRPr="29036A0C">
        <w:rPr>
          <w:color w:val="444444"/>
        </w:rPr>
        <w:t xml:space="preserve"> </w:t>
      </w:r>
      <w:r w:rsidRPr="78E748DD">
        <w:rPr>
          <w:color w:val="444444"/>
        </w:rPr>
        <w:t>enthusiastic patients</w:t>
      </w:r>
      <w:r w:rsidRPr="7A667090">
        <w:rPr>
          <w:color w:val="444444"/>
        </w:rPr>
        <w:t xml:space="preserve"> </w:t>
      </w:r>
      <w:r w:rsidR="13B8F7E0" w:rsidRPr="3FA85ED0">
        <w:rPr>
          <w:color w:val="444444"/>
        </w:rPr>
        <w:t>across the</w:t>
      </w:r>
      <w:r w:rsidRPr="3FA85ED0">
        <w:rPr>
          <w:color w:val="444444"/>
        </w:rPr>
        <w:t xml:space="preserve"> </w:t>
      </w:r>
      <w:r w:rsidR="13B8F7E0" w:rsidRPr="209B2B06">
        <w:rPr>
          <w:color w:val="444444"/>
        </w:rPr>
        <w:t>3</w:t>
      </w:r>
      <w:r w:rsidRPr="209B2B06">
        <w:rPr>
          <w:color w:val="444444"/>
        </w:rPr>
        <w:t xml:space="preserve"> </w:t>
      </w:r>
      <w:r w:rsidR="13B8F7E0" w:rsidRPr="6298FDCC">
        <w:rPr>
          <w:color w:val="444444"/>
        </w:rPr>
        <w:t>practices</w:t>
      </w:r>
      <w:r w:rsidRPr="6298FDCC">
        <w:rPr>
          <w:color w:val="444444"/>
        </w:rPr>
        <w:t xml:space="preserve"> </w:t>
      </w:r>
      <w:r w:rsidRPr="4DF9F7FD">
        <w:rPr>
          <w:color w:val="444444"/>
        </w:rPr>
        <w:t xml:space="preserve">were </w:t>
      </w:r>
      <w:r w:rsidRPr="0F8A69F3">
        <w:rPr>
          <w:color w:val="444444"/>
        </w:rPr>
        <w:t xml:space="preserve">present </w:t>
      </w:r>
      <w:r w:rsidR="64C4094E" w:rsidRPr="11B1DDAF">
        <w:rPr>
          <w:color w:val="444444"/>
        </w:rPr>
        <w:t>at</w:t>
      </w:r>
      <w:r w:rsidRPr="428A63A8">
        <w:rPr>
          <w:color w:val="444444"/>
        </w:rPr>
        <w:t xml:space="preserve"> the even</w:t>
      </w:r>
      <w:r w:rsidRPr="767ADF3E">
        <w:rPr>
          <w:color w:val="444444"/>
        </w:rPr>
        <w:t>t</w:t>
      </w:r>
      <w:r w:rsidR="5400BD4D" w:rsidRPr="043BD316">
        <w:rPr>
          <w:color w:val="444444"/>
        </w:rPr>
        <w:t xml:space="preserve"> and we </w:t>
      </w:r>
      <w:r w:rsidR="5400BD4D" w:rsidRPr="6E09E190">
        <w:rPr>
          <w:color w:val="444444"/>
        </w:rPr>
        <w:t>are</w:t>
      </w:r>
      <w:r w:rsidRPr="1063F9A2">
        <w:rPr>
          <w:color w:val="444444"/>
        </w:rPr>
        <w:t xml:space="preserve"> </w:t>
      </w:r>
      <w:r w:rsidR="5400BD4D" w:rsidRPr="7522B77D">
        <w:rPr>
          <w:color w:val="444444"/>
        </w:rPr>
        <w:t>grateful</w:t>
      </w:r>
      <w:r w:rsidR="5400BD4D" w:rsidRPr="7522B77D">
        <w:rPr>
          <w:color w:val="444444"/>
        </w:rPr>
        <w:t xml:space="preserve"> </w:t>
      </w:r>
      <w:r w:rsidR="5400BD4D" w:rsidRPr="6F6C5DFC">
        <w:rPr>
          <w:color w:val="444444"/>
        </w:rPr>
        <w:t>to</w:t>
      </w:r>
      <w:r w:rsidRPr="08F0AC4C">
        <w:rPr>
          <w:color w:val="444444"/>
        </w:rPr>
        <w:t xml:space="preserve"> </w:t>
      </w:r>
      <w:r w:rsidR="6722B856" w:rsidRPr="355071EE">
        <w:rPr>
          <w:color w:val="444444"/>
        </w:rPr>
        <w:t xml:space="preserve">have </w:t>
      </w:r>
      <w:r w:rsidR="79525C1A" w:rsidRPr="3A0ED6C8">
        <w:rPr>
          <w:color w:val="444444"/>
        </w:rPr>
        <w:t>had</w:t>
      </w:r>
      <w:r w:rsidR="6722B856" w:rsidRPr="7D91F5F3">
        <w:rPr>
          <w:color w:val="444444"/>
        </w:rPr>
        <w:t xml:space="preserve"> </w:t>
      </w:r>
      <w:r w:rsidR="6722B856" w:rsidRPr="355071EE">
        <w:rPr>
          <w:color w:val="444444"/>
        </w:rPr>
        <w:t xml:space="preserve">the </w:t>
      </w:r>
      <w:r w:rsidR="6722B856" w:rsidRPr="43D3F41D">
        <w:rPr>
          <w:color w:val="444444"/>
        </w:rPr>
        <w:t xml:space="preserve">opportunity for </w:t>
      </w:r>
      <w:r w:rsidR="6722B856" w:rsidRPr="365D6A81">
        <w:rPr>
          <w:color w:val="444444"/>
        </w:rPr>
        <w:t>the face</w:t>
      </w:r>
      <w:r w:rsidR="6722B856" w:rsidRPr="45932884">
        <w:rPr>
          <w:color w:val="444444"/>
        </w:rPr>
        <w:t>-</w:t>
      </w:r>
      <w:r w:rsidR="6722B856" w:rsidRPr="365D6A81">
        <w:rPr>
          <w:color w:val="444444"/>
        </w:rPr>
        <w:t>to</w:t>
      </w:r>
      <w:r w:rsidR="6722B856" w:rsidRPr="45932884">
        <w:rPr>
          <w:color w:val="444444"/>
        </w:rPr>
        <w:t>-</w:t>
      </w:r>
      <w:r w:rsidR="6722B856" w:rsidRPr="51242038">
        <w:rPr>
          <w:color w:val="444444"/>
        </w:rPr>
        <w:t>face interaction</w:t>
      </w:r>
      <w:r w:rsidR="6722B856" w:rsidRPr="6BAE0055">
        <w:rPr>
          <w:color w:val="444444"/>
        </w:rPr>
        <w:t xml:space="preserve"> </w:t>
      </w:r>
      <w:r w:rsidR="1426FE9A" w:rsidRPr="52AF6B23">
        <w:rPr>
          <w:color w:val="444444"/>
        </w:rPr>
        <w:t xml:space="preserve">and engaging </w:t>
      </w:r>
      <w:r w:rsidR="1426FE9A" w:rsidRPr="436126FD">
        <w:rPr>
          <w:color w:val="444444"/>
        </w:rPr>
        <w:t xml:space="preserve">discussions that </w:t>
      </w:r>
      <w:r w:rsidR="1426FE9A" w:rsidRPr="54EE7599">
        <w:rPr>
          <w:color w:val="444444"/>
        </w:rPr>
        <w:t>ensued with</w:t>
      </w:r>
      <w:r w:rsidR="6722B856" w:rsidRPr="40ECD276">
        <w:rPr>
          <w:color w:val="444444"/>
        </w:rPr>
        <w:t xml:space="preserve"> </w:t>
      </w:r>
      <w:r w:rsidR="1426FE9A" w:rsidRPr="5ACE0838">
        <w:rPr>
          <w:color w:val="444444"/>
        </w:rPr>
        <w:t xml:space="preserve">all the </w:t>
      </w:r>
      <w:r w:rsidR="1426FE9A" w:rsidRPr="7033327E">
        <w:rPr>
          <w:color w:val="444444"/>
        </w:rPr>
        <w:t xml:space="preserve">groups </w:t>
      </w:r>
      <w:r w:rsidR="1426FE9A" w:rsidRPr="535FFE55">
        <w:rPr>
          <w:color w:val="444444"/>
        </w:rPr>
        <w:t xml:space="preserve">of </w:t>
      </w:r>
      <w:r w:rsidR="1426FE9A" w:rsidRPr="430E8E90">
        <w:rPr>
          <w:color w:val="444444"/>
        </w:rPr>
        <w:t>patients and</w:t>
      </w:r>
      <w:r w:rsidR="6722B856" w:rsidRPr="7033327E">
        <w:rPr>
          <w:color w:val="444444"/>
        </w:rPr>
        <w:t xml:space="preserve"> </w:t>
      </w:r>
      <w:r w:rsidR="1426FE9A" w:rsidRPr="6DEADB04">
        <w:rPr>
          <w:color w:val="444444"/>
        </w:rPr>
        <w:t xml:space="preserve">carers </w:t>
      </w:r>
      <w:r w:rsidR="1426FE9A" w:rsidRPr="5D6D7D5C">
        <w:rPr>
          <w:color w:val="444444"/>
        </w:rPr>
        <w:t>at the event</w:t>
      </w:r>
      <w:r w:rsidR="1426FE9A" w:rsidRPr="1E8F0E78">
        <w:rPr>
          <w:color w:val="444444"/>
        </w:rPr>
        <w:t>.</w:t>
      </w:r>
      <w:r w:rsidR="6722B856" w:rsidRPr="1CA42068">
        <w:rPr>
          <w:color w:val="444444"/>
        </w:rPr>
        <w:t xml:space="preserve"> </w:t>
      </w:r>
    </w:p>
    <w:p w14:paraId="6674BA08" w14:textId="7418154F" w:rsidR="00B369DE" w:rsidRDefault="00417529">
      <w:pPr>
        <w:spacing w:before="220" w:after="80"/>
      </w:pPr>
      <w:r>
        <w:rPr>
          <w:b/>
          <w:bCs/>
          <w:color w:val="1A7A7A"/>
          <w:sz w:val="24"/>
          <w:szCs w:val="24"/>
        </w:rPr>
        <w:t>What we covered</w:t>
      </w:r>
    </w:p>
    <w:p w14:paraId="686946C8" w14:textId="30BA5D04" w:rsidR="00B369DE" w:rsidRDefault="2D489EB8" w:rsidP="2BA0111D">
      <w:pPr>
        <w:pStyle w:val="ListParagraph"/>
        <w:numPr>
          <w:ilvl w:val="0"/>
          <w:numId w:val="6"/>
        </w:numPr>
        <w:spacing w:before="40" w:after="40"/>
        <w:rPr>
          <w:color w:val="444444"/>
        </w:rPr>
      </w:pPr>
      <w:r w:rsidRPr="2BA0111D">
        <w:rPr>
          <w:color w:val="444444"/>
        </w:rPr>
        <w:t xml:space="preserve">Welcome and introduction by </w:t>
      </w:r>
      <w:r w:rsidR="001E57C1">
        <w:rPr>
          <w:color w:val="444444"/>
        </w:rPr>
        <w:t>our</w:t>
      </w:r>
      <w:r w:rsidRPr="2BA0111D">
        <w:rPr>
          <w:color w:val="444444"/>
        </w:rPr>
        <w:t xml:space="preserve"> PCN Clinical Director</w:t>
      </w:r>
      <w:r w:rsidR="001E57C1">
        <w:rPr>
          <w:color w:val="444444"/>
        </w:rPr>
        <w:t>, Dr Meena Thakur MBE</w:t>
      </w:r>
      <w:r w:rsidRPr="2BA0111D">
        <w:rPr>
          <w:color w:val="444444"/>
        </w:rPr>
        <w:t>.</w:t>
      </w:r>
    </w:p>
    <w:p w14:paraId="7A0DA82F" w14:textId="27F7CC5D" w:rsidR="00B369DE" w:rsidRDefault="2D489EB8" w:rsidP="2BA0111D">
      <w:pPr>
        <w:pStyle w:val="ListParagraph"/>
        <w:numPr>
          <w:ilvl w:val="0"/>
          <w:numId w:val="6"/>
        </w:numPr>
        <w:spacing w:before="40" w:after="40"/>
        <w:rPr>
          <w:color w:val="444444"/>
        </w:rPr>
      </w:pPr>
      <w:r w:rsidRPr="2BA0111D">
        <w:rPr>
          <w:color w:val="444444"/>
        </w:rPr>
        <w:t>Contextual presentation on the pressures facing general practice nationally and locally, including the shift of workload from secondary to primary care.</w:t>
      </w:r>
    </w:p>
    <w:p w14:paraId="57AECFCB" w14:textId="7A4CF422" w:rsidR="00B369DE" w:rsidRDefault="2D489EB8" w:rsidP="2BA0111D">
      <w:pPr>
        <w:pStyle w:val="ListParagraph"/>
        <w:numPr>
          <w:ilvl w:val="0"/>
          <w:numId w:val="6"/>
        </w:numPr>
        <w:spacing w:before="40" w:after="40"/>
        <w:rPr>
          <w:color w:val="444444"/>
        </w:rPr>
      </w:pPr>
      <w:r w:rsidRPr="2BA0111D">
        <w:rPr>
          <w:color w:val="444444"/>
        </w:rPr>
        <w:t xml:space="preserve">Presentation of the full survey results, broken down by practice, delivered by </w:t>
      </w:r>
      <w:r w:rsidR="001D53D5">
        <w:rPr>
          <w:color w:val="444444"/>
        </w:rPr>
        <w:t>our</w:t>
      </w:r>
      <w:r w:rsidRPr="2BA0111D">
        <w:rPr>
          <w:color w:val="444444"/>
        </w:rPr>
        <w:t xml:space="preserve"> PCN Clinical Director</w:t>
      </w:r>
      <w:r w:rsidR="001D53D5">
        <w:rPr>
          <w:color w:val="444444"/>
        </w:rPr>
        <w:t xml:space="preserve"> -</w:t>
      </w:r>
      <w:r w:rsidRPr="2BA0111D">
        <w:rPr>
          <w:color w:val="444444"/>
        </w:rPr>
        <w:t xml:space="preserve"> see attached presentation</w:t>
      </w:r>
    </w:p>
    <w:p w14:paraId="7CE7AE01" w14:textId="172D9E21" w:rsidR="00B369DE" w:rsidRDefault="2D489EB8" w:rsidP="2BA0111D">
      <w:pPr>
        <w:pStyle w:val="ListParagraph"/>
        <w:numPr>
          <w:ilvl w:val="0"/>
          <w:numId w:val="6"/>
        </w:numPr>
        <w:spacing w:before="40" w:after="40"/>
        <w:rPr>
          <w:color w:val="444444"/>
        </w:rPr>
      </w:pPr>
      <w:r w:rsidRPr="2BA0111D">
        <w:rPr>
          <w:color w:val="444444"/>
        </w:rPr>
        <w:t>Discussion segments after each major theme, inviting patient questions and comments.</w:t>
      </w:r>
    </w:p>
    <w:p w14:paraId="33A0805C" w14:textId="3FB36E15" w:rsidR="00B369DE" w:rsidRDefault="2D489EB8" w:rsidP="2BA0111D">
      <w:pPr>
        <w:pStyle w:val="ListParagraph"/>
        <w:numPr>
          <w:ilvl w:val="0"/>
          <w:numId w:val="6"/>
        </w:numPr>
        <w:spacing w:before="40" w:after="40"/>
        <w:rPr>
          <w:color w:val="444444"/>
        </w:rPr>
      </w:pPr>
      <w:r w:rsidRPr="2BA0111D">
        <w:rPr>
          <w:color w:val="444444"/>
        </w:rPr>
        <w:t>Facilitated breakout sessions organised around specific topics (access</w:t>
      </w:r>
      <w:r w:rsidR="00A1763B">
        <w:rPr>
          <w:color w:val="444444"/>
        </w:rPr>
        <w:t xml:space="preserve"> to practices – telephone/online/appointments)</w:t>
      </w:r>
      <w:r w:rsidRPr="2BA0111D">
        <w:rPr>
          <w:color w:val="444444"/>
        </w:rPr>
        <w:t>, digital tools, Pharmacy First, hospital interface, self-management).</w:t>
      </w:r>
    </w:p>
    <w:p w14:paraId="120AB5A9" w14:textId="238D57A8" w:rsidR="00B369DE" w:rsidRDefault="2D489EB8" w:rsidP="2BA0111D">
      <w:pPr>
        <w:pStyle w:val="ListParagraph"/>
        <w:numPr>
          <w:ilvl w:val="0"/>
          <w:numId w:val="6"/>
        </w:numPr>
        <w:spacing w:before="40" w:after="40"/>
        <w:rPr>
          <w:color w:val="444444"/>
        </w:rPr>
      </w:pPr>
      <w:r w:rsidRPr="2BA0111D">
        <w:rPr>
          <w:color w:val="444444"/>
        </w:rPr>
        <w:t>Plenary, including feedback from breakout group-discussions</w:t>
      </w:r>
    </w:p>
    <w:p w14:paraId="049F31CB" w14:textId="75A01BF0" w:rsidR="00B369DE" w:rsidRDefault="2D489EB8" w:rsidP="3ABF8DAA">
      <w:pPr>
        <w:pStyle w:val="ListParagraph"/>
        <w:numPr>
          <w:ilvl w:val="0"/>
          <w:numId w:val="6"/>
        </w:numPr>
        <w:spacing w:before="40" w:after="40"/>
        <w:rPr>
          <w:color w:val="444444"/>
        </w:rPr>
      </w:pPr>
      <w:r w:rsidRPr="2BA0111D">
        <w:rPr>
          <w:color w:val="444444"/>
        </w:rPr>
        <w:t>Close, with the PCN committing to share actions publicly.</w:t>
      </w:r>
    </w:p>
    <w:p w14:paraId="53527046" w14:textId="77777777" w:rsidR="00B369DE" w:rsidRDefault="00417529">
      <w:pPr>
        <w:spacing w:before="220" w:after="80"/>
      </w:pPr>
      <w:r>
        <w:rPr>
          <w:b/>
          <w:bCs/>
          <w:color w:val="1A7A7A"/>
          <w:sz w:val="24"/>
          <w:szCs w:val="24"/>
        </w:rPr>
        <w:t>What patients told us</w:t>
      </w:r>
    </w:p>
    <w:p w14:paraId="7A8D24EE" w14:textId="77777777" w:rsidR="00B369DE" w:rsidRDefault="00417529">
      <w:pPr>
        <w:pStyle w:val="ListParagraph"/>
        <w:numPr>
          <w:ilvl w:val="0"/>
          <w:numId w:val="4"/>
        </w:numPr>
        <w:spacing w:before="40" w:after="40"/>
      </w:pPr>
      <w:r>
        <w:rPr>
          <w:color w:val="1A1A1A"/>
        </w:rPr>
        <w:t>Patients value face-to-face contact with their care teams</w:t>
      </w:r>
    </w:p>
    <w:p w14:paraId="3FBC1B7C" w14:textId="7E738A1E" w:rsidR="00B369DE" w:rsidRDefault="00417529">
      <w:pPr>
        <w:pStyle w:val="ListParagraph"/>
        <w:numPr>
          <w:ilvl w:val="0"/>
          <w:numId w:val="4"/>
        </w:numPr>
        <w:spacing w:before="40" w:after="40"/>
      </w:pPr>
      <w:r>
        <w:rPr>
          <w:color w:val="1A1A1A"/>
        </w:rPr>
        <w:t>Patients want clearer information about how to use online tools</w:t>
      </w:r>
    </w:p>
    <w:p w14:paraId="6201F846" w14:textId="370E0381" w:rsidR="00B369DE" w:rsidRDefault="00417529">
      <w:pPr>
        <w:pStyle w:val="ListParagraph"/>
        <w:numPr>
          <w:ilvl w:val="0"/>
          <w:numId w:val="4"/>
        </w:numPr>
        <w:spacing w:before="40" w:after="40"/>
      </w:pPr>
      <w:r>
        <w:rPr>
          <w:color w:val="1A1A1A"/>
        </w:rPr>
        <w:t>Patients welcomed the named care team approach, especially those with long-term conditions</w:t>
      </w:r>
    </w:p>
    <w:p w14:paraId="66DEB82F" w14:textId="0F541F29" w:rsidR="30D60B69" w:rsidRDefault="30D60B69" w:rsidP="30D60B69">
      <w:pPr>
        <w:spacing w:after="80"/>
      </w:pPr>
    </w:p>
    <w:p w14:paraId="2B04DFF3" w14:textId="77777777" w:rsidR="00992E81" w:rsidRDefault="00992E81" w:rsidP="00992E81">
      <w:pPr>
        <w:pBdr>
          <w:top w:val="single" w:sz="6" w:space="0" w:color="1A7A7A"/>
          <w:bottom w:val="single" w:sz="6" w:space="0" w:color="1A7A7A"/>
        </w:pBdr>
        <w:spacing w:before="300" w:after="100"/>
      </w:pPr>
      <w:r>
        <w:rPr>
          <w:b/>
          <w:bCs/>
          <w:color w:val="1A7A7A"/>
          <w:sz w:val="26"/>
          <w:szCs w:val="26"/>
        </w:rPr>
        <w:t>Our Commitment to You</w:t>
      </w:r>
    </w:p>
    <w:p w14:paraId="751035E1" w14:textId="77777777" w:rsidR="00992E81" w:rsidRDefault="00992E81" w:rsidP="00992E81">
      <w:pPr>
        <w:spacing w:before="60" w:after="60"/>
        <w:jc w:val="both"/>
      </w:pPr>
      <w:r>
        <w:rPr>
          <w:color w:val="1A1A1A"/>
        </w:rPr>
        <w:t>We want to make accessing care simpler, faster and fairer while making sure you see the right professional first time and feel empowered to look after your own and your family’s health.</w:t>
      </w:r>
    </w:p>
    <w:p w14:paraId="09EFF952" w14:textId="77777777" w:rsidR="00992E81" w:rsidRDefault="00992E81" w:rsidP="00992E81">
      <w:pPr>
        <w:spacing w:before="60" w:after="60"/>
        <w:jc w:val="both"/>
      </w:pPr>
      <w:r>
        <w:rPr>
          <w:color w:val="1A1A1A"/>
        </w:rPr>
        <w:t>Whether you need urgent help, routine care, ongoing support for a long-term condition, or guidance to stay well, we are working to care for you.</w:t>
      </w:r>
    </w:p>
    <w:p w14:paraId="563C6693" w14:textId="77777777" w:rsidR="00992E81" w:rsidRDefault="00992E81" w:rsidP="00992E81">
      <w:pPr>
        <w:spacing w:before="60" w:after="60"/>
        <w:jc w:val="both"/>
        <w:rPr>
          <w:color w:val="1A1A1A"/>
        </w:rPr>
      </w:pPr>
      <w:r w:rsidRPr="3CD2B340">
        <w:rPr>
          <w:color w:val="1A1A1A"/>
        </w:rPr>
        <w:t>Hence, we</w:t>
      </w:r>
      <w:r w:rsidRPr="411954B2">
        <w:rPr>
          <w:color w:val="1A1A1A"/>
        </w:rPr>
        <w:t xml:space="preserve"> </w:t>
      </w:r>
      <w:r w:rsidRPr="5E2D8F8C">
        <w:rPr>
          <w:color w:val="1A1A1A"/>
        </w:rPr>
        <w:t xml:space="preserve">have </w:t>
      </w:r>
      <w:r w:rsidRPr="4D46F8BC">
        <w:rPr>
          <w:color w:val="1A1A1A"/>
        </w:rPr>
        <w:t xml:space="preserve">incorporated </w:t>
      </w:r>
      <w:r w:rsidRPr="6F618630">
        <w:rPr>
          <w:color w:val="1A1A1A"/>
        </w:rPr>
        <w:t xml:space="preserve">the </w:t>
      </w:r>
      <w:r w:rsidRPr="1CBD5F60">
        <w:rPr>
          <w:color w:val="1A1A1A"/>
        </w:rPr>
        <w:t xml:space="preserve">feedback </w:t>
      </w:r>
      <w:r w:rsidRPr="02455CA1">
        <w:rPr>
          <w:color w:val="1A1A1A"/>
        </w:rPr>
        <w:t xml:space="preserve">we </w:t>
      </w:r>
      <w:r w:rsidRPr="2E0A261F">
        <w:rPr>
          <w:color w:val="1A1A1A"/>
        </w:rPr>
        <w:t>received</w:t>
      </w:r>
      <w:r w:rsidRPr="198325E4">
        <w:rPr>
          <w:color w:val="1A1A1A"/>
        </w:rPr>
        <w:t xml:space="preserve">, both from </w:t>
      </w:r>
      <w:r w:rsidRPr="34060CEC">
        <w:rPr>
          <w:color w:val="1A1A1A"/>
        </w:rPr>
        <w:t xml:space="preserve">our </w:t>
      </w:r>
      <w:r w:rsidRPr="129F6763">
        <w:rPr>
          <w:color w:val="1A1A1A"/>
        </w:rPr>
        <w:t xml:space="preserve">access </w:t>
      </w:r>
      <w:r w:rsidRPr="074D139A">
        <w:rPr>
          <w:color w:val="1A1A1A"/>
        </w:rPr>
        <w:t xml:space="preserve">survey as well </w:t>
      </w:r>
      <w:r w:rsidRPr="685ADF06">
        <w:rPr>
          <w:color w:val="1A1A1A"/>
        </w:rPr>
        <w:t xml:space="preserve">as the </w:t>
      </w:r>
      <w:r w:rsidRPr="3B722A0A">
        <w:rPr>
          <w:color w:val="1A1A1A"/>
        </w:rPr>
        <w:t>engagement</w:t>
      </w:r>
      <w:r w:rsidRPr="253617CC">
        <w:rPr>
          <w:color w:val="1A1A1A"/>
        </w:rPr>
        <w:t xml:space="preserve"> event</w:t>
      </w:r>
      <w:r w:rsidRPr="792DDB6E">
        <w:rPr>
          <w:color w:val="1A1A1A"/>
        </w:rPr>
        <w:t xml:space="preserve"> </w:t>
      </w:r>
      <w:r w:rsidRPr="6ACC2626">
        <w:rPr>
          <w:color w:val="1A1A1A"/>
        </w:rPr>
        <w:t xml:space="preserve">in developing the </w:t>
      </w:r>
      <w:r w:rsidRPr="4DC53A9B">
        <w:rPr>
          <w:color w:val="1A1A1A"/>
        </w:rPr>
        <w:t xml:space="preserve">Access Plan </w:t>
      </w:r>
      <w:r w:rsidRPr="360C0AE8">
        <w:rPr>
          <w:color w:val="1A1A1A"/>
        </w:rPr>
        <w:t xml:space="preserve">for the </w:t>
      </w:r>
      <w:r w:rsidRPr="5EE6E1C1">
        <w:rPr>
          <w:color w:val="1A1A1A"/>
        </w:rPr>
        <w:t xml:space="preserve">current </w:t>
      </w:r>
      <w:r w:rsidRPr="19FE19BD">
        <w:rPr>
          <w:color w:val="1A1A1A"/>
        </w:rPr>
        <w:t xml:space="preserve">year </w:t>
      </w:r>
      <w:r w:rsidRPr="5A6D5D0E">
        <w:rPr>
          <w:color w:val="1A1A1A"/>
        </w:rPr>
        <w:t>2026</w:t>
      </w:r>
      <w:r w:rsidRPr="0DE9B88B">
        <w:rPr>
          <w:color w:val="1A1A1A"/>
        </w:rPr>
        <w:t>/</w:t>
      </w:r>
      <w:r w:rsidRPr="3B40BF57">
        <w:rPr>
          <w:color w:val="1A1A1A"/>
        </w:rPr>
        <w:t>2027,</w:t>
      </w:r>
      <w:r w:rsidRPr="0441402C">
        <w:rPr>
          <w:color w:val="1A1A1A"/>
        </w:rPr>
        <w:t xml:space="preserve"> presented</w:t>
      </w:r>
      <w:r w:rsidRPr="35193DEA">
        <w:rPr>
          <w:color w:val="1A1A1A"/>
        </w:rPr>
        <w:t xml:space="preserve"> below.</w:t>
      </w:r>
      <w:r w:rsidRPr="4170E718">
        <w:rPr>
          <w:color w:val="1A1A1A"/>
        </w:rPr>
        <w:t xml:space="preserve"> </w:t>
      </w:r>
    </w:p>
    <w:p w14:paraId="396D23D8" w14:textId="77777777" w:rsidR="00992E81" w:rsidRDefault="00992E81" w:rsidP="30D60B69">
      <w:pPr>
        <w:spacing w:after="80"/>
      </w:pPr>
    </w:p>
    <w:p w14:paraId="1860D741" w14:textId="77777777" w:rsidR="00992E81" w:rsidRDefault="00992E81" w:rsidP="6236B798">
      <w:pPr>
        <w:spacing w:after="80"/>
        <w:rPr>
          <w:b/>
        </w:rPr>
      </w:pPr>
    </w:p>
    <w:p w14:paraId="54AF89C8" w14:textId="77777777" w:rsidR="00992E81" w:rsidRDefault="00992E81" w:rsidP="6236B798">
      <w:pPr>
        <w:spacing w:after="80"/>
        <w:rPr>
          <w:b/>
        </w:rPr>
      </w:pPr>
    </w:p>
    <w:p w14:paraId="23003976" w14:textId="608BAB57" w:rsidR="1E15D7BA" w:rsidRDefault="60FADE3F" w:rsidP="6236B798">
      <w:pPr>
        <w:spacing w:after="80"/>
        <w:rPr>
          <w:b/>
        </w:rPr>
      </w:pPr>
      <w:r w:rsidRPr="16B175BC">
        <w:rPr>
          <w:b/>
        </w:rPr>
        <w:lastRenderedPageBreak/>
        <w:t xml:space="preserve">Photos from </w:t>
      </w:r>
      <w:r w:rsidR="004A1C40">
        <w:rPr>
          <w:b/>
        </w:rPr>
        <w:t>our Patient Engagement</w:t>
      </w:r>
      <w:r w:rsidRPr="16B175BC">
        <w:rPr>
          <w:b/>
        </w:rPr>
        <w:t xml:space="preserve"> Event</w:t>
      </w:r>
      <w:r w:rsidR="004A1C40">
        <w:rPr>
          <w:b/>
        </w:rPr>
        <w:t xml:space="preserve"> held at Canons High School </w:t>
      </w:r>
      <w:r w:rsidR="001E57C1">
        <w:rPr>
          <w:b/>
        </w:rPr>
        <w:t>on 9</w:t>
      </w:r>
      <w:r w:rsidR="001E57C1" w:rsidRPr="001E57C1">
        <w:rPr>
          <w:b/>
          <w:vertAlign w:val="superscript"/>
        </w:rPr>
        <w:t>th</w:t>
      </w:r>
      <w:r w:rsidR="001E57C1">
        <w:rPr>
          <w:b/>
        </w:rPr>
        <w:t xml:space="preserve"> March 2026</w:t>
      </w:r>
    </w:p>
    <w:p w14:paraId="2E0B63D6" w14:textId="77777777" w:rsidR="004A1C40" w:rsidRDefault="004A1C40" w:rsidP="6236B798">
      <w:pPr>
        <w:spacing w:after="80"/>
        <w:rPr>
          <w:b/>
        </w:rPr>
      </w:pPr>
    </w:p>
    <w:p w14:paraId="09F08841" w14:textId="51F21144" w:rsidR="1E15D7BA" w:rsidRDefault="60FADE3F" w:rsidP="6236B798">
      <w:pPr>
        <w:spacing w:after="80"/>
      </w:pPr>
      <w:r>
        <w:rPr>
          <w:noProof/>
        </w:rPr>
        <w:drawing>
          <wp:inline distT="0" distB="0" distL="0" distR="0" wp14:anchorId="7912D897" wp14:editId="20A39E53">
            <wp:extent cx="3740093" cy="2902099"/>
            <wp:effectExtent l="0" t="0" r="0" b="0"/>
            <wp:docPr id="1761782076" name="drawing">
              <a:extLst xmlns:a="http://schemas.openxmlformats.org/drawingml/2006/main">
                <a:ext uri="{FF2B5EF4-FFF2-40B4-BE49-F238E27FC236}">
                  <a16:creationId xmlns:a16="http://schemas.microsoft.com/office/drawing/2014/main" id="{22F8FA49-2EB4-4EE5-A540-CD43B07EF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82076" name="Picture 1761782076"/>
                    <pic:cNvPicPr/>
                  </pic:nvPicPr>
                  <pic:blipFill>
                    <a:blip r:embed="rId9">
                      <a:extLst>
                        <a:ext uri="{28A0092B-C50C-407E-A947-70E740481C1C}">
                          <a14:useLocalDpi xmlns:a14="http://schemas.microsoft.com/office/drawing/2010/main"/>
                        </a:ext>
                      </a:extLst>
                    </a:blip>
                    <a:stretch>
                      <a:fillRect/>
                    </a:stretch>
                  </pic:blipFill>
                  <pic:spPr>
                    <a:xfrm>
                      <a:off x="0" y="0"/>
                      <a:ext cx="3740093" cy="2902099"/>
                    </a:xfrm>
                    <a:prstGeom prst="rect">
                      <a:avLst/>
                    </a:prstGeom>
                  </pic:spPr>
                </pic:pic>
              </a:graphicData>
            </a:graphic>
          </wp:inline>
        </w:drawing>
      </w:r>
      <w:r w:rsidR="00A1763B">
        <w:t xml:space="preserve"> </w:t>
      </w:r>
      <w:r w:rsidR="37C1B75A">
        <w:rPr>
          <w:noProof/>
        </w:rPr>
        <w:drawing>
          <wp:inline distT="0" distB="0" distL="0" distR="0" wp14:anchorId="0300378E" wp14:editId="6CE6B5CA">
            <wp:extent cx="2105133" cy="2912344"/>
            <wp:effectExtent l="0" t="0" r="0" b="0"/>
            <wp:docPr id="1427907328" name="drawing">
              <a:extLst xmlns:a="http://schemas.openxmlformats.org/drawingml/2006/main">
                <a:ext uri="{FF2B5EF4-FFF2-40B4-BE49-F238E27FC236}">
                  <a16:creationId xmlns:a16="http://schemas.microsoft.com/office/drawing/2014/main" id="{28C4A268-8080-4C16-A583-CD19AD49F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07328" name="Picture 1427907328"/>
                    <pic:cNvPicPr/>
                  </pic:nvPicPr>
                  <pic:blipFill>
                    <a:blip r:embed="rId10">
                      <a:extLst>
                        <a:ext uri="{28A0092B-C50C-407E-A947-70E740481C1C}">
                          <a14:useLocalDpi xmlns:a14="http://schemas.microsoft.com/office/drawing/2010/main"/>
                        </a:ext>
                      </a:extLst>
                    </a:blip>
                    <a:stretch>
                      <a:fillRect/>
                    </a:stretch>
                  </pic:blipFill>
                  <pic:spPr>
                    <a:xfrm>
                      <a:off x="0" y="0"/>
                      <a:ext cx="2105133" cy="2912344"/>
                    </a:xfrm>
                    <a:prstGeom prst="rect">
                      <a:avLst/>
                    </a:prstGeom>
                  </pic:spPr>
                </pic:pic>
              </a:graphicData>
            </a:graphic>
          </wp:inline>
        </w:drawing>
      </w:r>
      <w:r w:rsidR="00A1763B">
        <w:t xml:space="preserve"> </w:t>
      </w:r>
      <w:r w:rsidR="4C63F28A">
        <w:rPr>
          <w:noProof/>
        </w:rPr>
        <w:drawing>
          <wp:inline distT="0" distB="0" distL="0" distR="0" wp14:anchorId="23F0A2C8" wp14:editId="0C422880">
            <wp:extent cx="5859191" cy="3311695"/>
            <wp:effectExtent l="0" t="0" r="0" b="0"/>
            <wp:docPr id="467117518" name="drawing">
              <a:extLst xmlns:a="http://schemas.openxmlformats.org/drawingml/2006/main">
                <a:ext uri="{FF2B5EF4-FFF2-40B4-BE49-F238E27FC236}">
                  <a16:creationId xmlns:a16="http://schemas.microsoft.com/office/drawing/2014/main" id="{5B7DA95C-DD8E-4D28-8956-9CB08BFE11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17518" name="Picture 467117518"/>
                    <pic:cNvPicPr/>
                  </pic:nvPicPr>
                  <pic:blipFill>
                    <a:blip r:embed="rId11">
                      <a:extLst>
                        <a:ext uri="{28A0092B-C50C-407E-A947-70E740481C1C}">
                          <a14:useLocalDpi xmlns:a14="http://schemas.microsoft.com/office/drawing/2010/main"/>
                        </a:ext>
                      </a:extLst>
                    </a:blip>
                    <a:stretch>
                      <a:fillRect/>
                    </a:stretch>
                  </pic:blipFill>
                  <pic:spPr>
                    <a:xfrm>
                      <a:off x="0" y="0"/>
                      <a:ext cx="5859191" cy="3311695"/>
                    </a:xfrm>
                    <a:prstGeom prst="rect">
                      <a:avLst/>
                    </a:prstGeom>
                  </pic:spPr>
                </pic:pic>
              </a:graphicData>
            </a:graphic>
          </wp:inline>
        </w:drawing>
      </w:r>
      <w:r w:rsidR="00A1763B">
        <w:t xml:space="preserve">                  </w:t>
      </w:r>
      <w:r w:rsidR="49C61985">
        <w:t xml:space="preserve"> </w:t>
      </w:r>
    </w:p>
    <w:p w14:paraId="0E6EB3C3" w14:textId="1BD0AB50" w:rsidR="1329237E" w:rsidRDefault="1329237E" w:rsidP="1329237E">
      <w:pPr>
        <w:spacing w:before="60" w:after="60"/>
        <w:jc w:val="both"/>
        <w:rPr>
          <w:color w:val="1A1A1A"/>
        </w:rPr>
      </w:pPr>
    </w:p>
    <w:p w14:paraId="24C2D2ED" w14:textId="77777777" w:rsidR="00992E81" w:rsidRDefault="00992E81" w:rsidP="6236B798">
      <w:pPr>
        <w:pBdr>
          <w:bottom w:val="single" w:sz="8" w:space="0" w:color="1A7A7A"/>
        </w:pBdr>
        <w:spacing w:after="60"/>
        <w:rPr>
          <w:b/>
          <w:color w:val="1A1A1A"/>
          <w:sz w:val="28"/>
          <w:szCs w:val="28"/>
        </w:rPr>
      </w:pPr>
    </w:p>
    <w:p w14:paraId="4DA58403" w14:textId="77777777" w:rsidR="004A1C40" w:rsidRDefault="004A1C40" w:rsidP="6236B798">
      <w:pPr>
        <w:pBdr>
          <w:bottom w:val="single" w:sz="8" w:space="0" w:color="1A7A7A"/>
        </w:pBdr>
        <w:spacing w:after="60"/>
        <w:rPr>
          <w:b/>
          <w:color w:val="1A1A1A"/>
          <w:sz w:val="28"/>
          <w:szCs w:val="28"/>
        </w:rPr>
      </w:pPr>
    </w:p>
    <w:p w14:paraId="0EB2B0C1" w14:textId="77777777" w:rsidR="004A1C40" w:rsidRDefault="004A1C40" w:rsidP="6236B798">
      <w:pPr>
        <w:pBdr>
          <w:bottom w:val="single" w:sz="8" w:space="0" w:color="1A7A7A"/>
        </w:pBdr>
        <w:spacing w:after="60"/>
        <w:rPr>
          <w:b/>
          <w:color w:val="1A1A1A"/>
          <w:sz w:val="28"/>
          <w:szCs w:val="28"/>
        </w:rPr>
      </w:pPr>
    </w:p>
    <w:p w14:paraId="702C0217" w14:textId="77777777" w:rsidR="004A1C40" w:rsidRDefault="004A1C40" w:rsidP="6236B798">
      <w:pPr>
        <w:pBdr>
          <w:bottom w:val="single" w:sz="8" w:space="0" w:color="1A7A7A"/>
        </w:pBdr>
        <w:spacing w:after="60"/>
        <w:rPr>
          <w:b/>
          <w:color w:val="1A1A1A"/>
          <w:sz w:val="28"/>
          <w:szCs w:val="28"/>
        </w:rPr>
      </w:pPr>
    </w:p>
    <w:p w14:paraId="6C7FD92E" w14:textId="77777777" w:rsidR="004A1C40" w:rsidRDefault="004A1C40" w:rsidP="6236B798">
      <w:pPr>
        <w:pBdr>
          <w:bottom w:val="single" w:sz="8" w:space="0" w:color="1A7A7A"/>
        </w:pBdr>
        <w:spacing w:after="60"/>
        <w:rPr>
          <w:b/>
          <w:color w:val="1A1A1A"/>
          <w:sz w:val="28"/>
          <w:szCs w:val="28"/>
        </w:rPr>
      </w:pPr>
    </w:p>
    <w:p w14:paraId="5DE6CE0D" w14:textId="77777777" w:rsidR="004A1C40" w:rsidRDefault="004A1C40" w:rsidP="6236B798">
      <w:pPr>
        <w:pBdr>
          <w:bottom w:val="single" w:sz="8" w:space="0" w:color="1A7A7A"/>
        </w:pBdr>
        <w:spacing w:after="60"/>
        <w:rPr>
          <w:b/>
          <w:color w:val="1A1A1A"/>
          <w:sz w:val="28"/>
          <w:szCs w:val="28"/>
        </w:rPr>
      </w:pPr>
    </w:p>
    <w:p w14:paraId="776559F6" w14:textId="77777777" w:rsidR="004A1C40" w:rsidRDefault="004A1C40" w:rsidP="6236B798">
      <w:pPr>
        <w:pBdr>
          <w:bottom w:val="single" w:sz="8" w:space="0" w:color="1A7A7A"/>
        </w:pBdr>
        <w:spacing w:after="60"/>
        <w:rPr>
          <w:b/>
          <w:color w:val="1A1A1A"/>
          <w:sz w:val="28"/>
          <w:szCs w:val="28"/>
        </w:rPr>
      </w:pPr>
    </w:p>
    <w:p w14:paraId="57EC041A" w14:textId="77777777" w:rsidR="004A1C40" w:rsidRDefault="004A1C40" w:rsidP="6236B798">
      <w:pPr>
        <w:pBdr>
          <w:bottom w:val="single" w:sz="8" w:space="0" w:color="1A7A7A"/>
        </w:pBdr>
        <w:spacing w:after="60"/>
        <w:rPr>
          <w:b/>
          <w:color w:val="1A1A1A"/>
          <w:sz w:val="28"/>
          <w:szCs w:val="28"/>
        </w:rPr>
      </w:pPr>
    </w:p>
    <w:p w14:paraId="2ECA74B4" w14:textId="77777777" w:rsidR="004A1C40" w:rsidRDefault="004A1C40" w:rsidP="6236B798">
      <w:pPr>
        <w:pBdr>
          <w:bottom w:val="single" w:sz="8" w:space="0" w:color="1A7A7A"/>
        </w:pBdr>
        <w:spacing w:after="60"/>
        <w:rPr>
          <w:b/>
          <w:color w:val="1A1A1A"/>
          <w:sz w:val="28"/>
          <w:szCs w:val="28"/>
        </w:rPr>
      </w:pPr>
    </w:p>
    <w:p w14:paraId="2BEC54D6" w14:textId="77777777" w:rsidR="001E57C1" w:rsidRDefault="001E57C1" w:rsidP="00992E81">
      <w:pPr>
        <w:pBdr>
          <w:bottom w:val="single" w:sz="8" w:space="0" w:color="1A7A7A"/>
        </w:pBdr>
        <w:spacing w:after="60"/>
        <w:jc w:val="center"/>
        <w:rPr>
          <w:b/>
          <w:color w:val="1A1A1A"/>
          <w:sz w:val="28"/>
          <w:szCs w:val="28"/>
        </w:rPr>
      </w:pPr>
    </w:p>
    <w:p w14:paraId="2B49E3CF" w14:textId="767970E1" w:rsidR="7936C467" w:rsidRDefault="7936C467" w:rsidP="00992E81">
      <w:pPr>
        <w:pBdr>
          <w:bottom w:val="single" w:sz="8" w:space="0" w:color="1A7A7A"/>
        </w:pBdr>
        <w:spacing w:after="60"/>
        <w:jc w:val="center"/>
        <w:rPr>
          <w:b/>
          <w:color w:val="1A1A1A"/>
          <w:sz w:val="28"/>
          <w:szCs w:val="28"/>
        </w:rPr>
      </w:pPr>
      <w:r w:rsidRPr="03D76F17">
        <w:rPr>
          <w:b/>
          <w:color w:val="1A1A1A"/>
          <w:sz w:val="28"/>
          <w:szCs w:val="28"/>
        </w:rPr>
        <w:lastRenderedPageBreak/>
        <w:t>Access Plan</w:t>
      </w:r>
      <w:r w:rsidRPr="03D76F17">
        <w:rPr>
          <w:b/>
          <w:color w:val="1A1A1A"/>
          <w:sz w:val="28"/>
          <w:szCs w:val="28"/>
        </w:rPr>
        <w:t xml:space="preserve"> </w:t>
      </w:r>
      <w:r w:rsidRPr="03D76F17">
        <w:rPr>
          <w:b/>
          <w:color w:val="1A1A1A"/>
          <w:sz w:val="28"/>
          <w:szCs w:val="28"/>
        </w:rPr>
        <w:t>2026/27</w:t>
      </w:r>
    </w:p>
    <w:p w14:paraId="663C8972" w14:textId="2FE5CECA" w:rsidR="00273225" w:rsidRDefault="070D69E3" w:rsidP="6EEC79CC">
      <w:pPr>
        <w:spacing w:before="60" w:after="60"/>
        <w:jc w:val="both"/>
        <w:rPr>
          <w:color w:val="1A1A1A"/>
        </w:rPr>
      </w:pPr>
      <w:r w:rsidRPr="7AD50880">
        <w:rPr>
          <w:color w:val="1A1A1A"/>
        </w:rPr>
        <w:t xml:space="preserve">Building on </w:t>
      </w:r>
      <w:r w:rsidRPr="0CEB0E73">
        <w:rPr>
          <w:color w:val="1A1A1A"/>
        </w:rPr>
        <w:t>our</w:t>
      </w:r>
      <w:r w:rsidRPr="72C1148C">
        <w:rPr>
          <w:color w:val="1A1A1A"/>
        </w:rPr>
        <w:t xml:space="preserve"> </w:t>
      </w:r>
      <w:r w:rsidRPr="6702B23A">
        <w:rPr>
          <w:color w:val="1A1A1A"/>
        </w:rPr>
        <w:t>achievements from 2025</w:t>
      </w:r>
      <w:r w:rsidRPr="3AD8DF54">
        <w:rPr>
          <w:color w:val="1A1A1A"/>
        </w:rPr>
        <w:t xml:space="preserve">/26, </w:t>
      </w:r>
      <w:r w:rsidR="22B59E4E" w:rsidRPr="2C6B0C4E">
        <w:rPr>
          <w:color w:val="1A1A1A"/>
        </w:rPr>
        <w:t xml:space="preserve">the PCN </w:t>
      </w:r>
      <w:r w:rsidR="22B59E4E" w:rsidRPr="160FC55F">
        <w:rPr>
          <w:color w:val="1A1A1A"/>
        </w:rPr>
        <w:t xml:space="preserve">and </w:t>
      </w:r>
      <w:r w:rsidRPr="5A76307F">
        <w:rPr>
          <w:color w:val="1A1A1A"/>
        </w:rPr>
        <w:t>our practices</w:t>
      </w:r>
      <w:r w:rsidRPr="5A76307F">
        <w:rPr>
          <w:color w:val="1A1A1A"/>
        </w:rPr>
        <w:t xml:space="preserve"> </w:t>
      </w:r>
      <w:r w:rsidRPr="21990430">
        <w:rPr>
          <w:color w:val="1A1A1A"/>
        </w:rPr>
        <w:t>continue</w:t>
      </w:r>
      <w:r w:rsidR="6054B4B0" w:rsidRPr="21990430">
        <w:rPr>
          <w:color w:val="1A1A1A"/>
        </w:rPr>
        <w:t>s</w:t>
      </w:r>
      <w:r w:rsidRPr="33B41EAF">
        <w:rPr>
          <w:color w:val="1A1A1A"/>
        </w:rPr>
        <w:t xml:space="preserve"> to</w:t>
      </w:r>
      <w:r w:rsidRPr="03827F58">
        <w:rPr>
          <w:color w:val="1A1A1A"/>
        </w:rPr>
        <w:t xml:space="preserve"> </w:t>
      </w:r>
      <w:r w:rsidRPr="74D8D2BC">
        <w:rPr>
          <w:color w:val="1A1A1A"/>
        </w:rPr>
        <w:t>improve</w:t>
      </w:r>
      <w:r w:rsidRPr="74D8D2BC">
        <w:rPr>
          <w:color w:val="1A1A1A"/>
        </w:rPr>
        <w:t xml:space="preserve"> </w:t>
      </w:r>
      <w:r w:rsidR="03535DCA" w:rsidRPr="5DE68007">
        <w:rPr>
          <w:color w:val="1A1A1A"/>
        </w:rPr>
        <w:t xml:space="preserve">and </w:t>
      </w:r>
      <w:r w:rsidR="03535DCA" w:rsidRPr="1D4D8399">
        <w:rPr>
          <w:color w:val="1A1A1A"/>
        </w:rPr>
        <w:t xml:space="preserve">expand </w:t>
      </w:r>
      <w:r w:rsidR="03535DCA" w:rsidRPr="34120049">
        <w:rPr>
          <w:color w:val="1A1A1A"/>
        </w:rPr>
        <w:t xml:space="preserve">our </w:t>
      </w:r>
      <w:r w:rsidR="0D24852D" w:rsidRPr="21990430">
        <w:rPr>
          <w:color w:val="1A1A1A"/>
        </w:rPr>
        <w:t>services</w:t>
      </w:r>
      <w:r w:rsidR="03535DCA" w:rsidRPr="21990430">
        <w:rPr>
          <w:color w:val="1A1A1A"/>
        </w:rPr>
        <w:t xml:space="preserve"> </w:t>
      </w:r>
      <w:r w:rsidR="03535DCA" w:rsidRPr="34120049">
        <w:rPr>
          <w:color w:val="1A1A1A"/>
        </w:rPr>
        <w:t xml:space="preserve">to </w:t>
      </w:r>
      <w:r w:rsidR="03535DCA" w:rsidRPr="732701E4">
        <w:rPr>
          <w:color w:val="1A1A1A"/>
        </w:rPr>
        <w:t>include</w:t>
      </w:r>
      <w:r w:rsidR="03535DCA" w:rsidRPr="732701E4">
        <w:rPr>
          <w:color w:val="1A1A1A"/>
        </w:rPr>
        <w:t xml:space="preserve"> </w:t>
      </w:r>
      <w:r w:rsidR="03535DCA" w:rsidRPr="4D2F06D2">
        <w:rPr>
          <w:color w:val="1A1A1A"/>
        </w:rPr>
        <w:t xml:space="preserve">more </w:t>
      </w:r>
      <w:r w:rsidR="03535DCA" w:rsidRPr="73C18E97">
        <w:rPr>
          <w:color w:val="1A1A1A"/>
        </w:rPr>
        <w:t>patient events</w:t>
      </w:r>
      <w:r w:rsidR="03535DCA" w:rsidRPr="73C18E97">
        <w:rPr>
          <w:color w:val="1A1A1A"/>
        </w:rPr>
        <w:t xml:space="preserve">, </w:t>
      </w:r>
      <w:r w:rsidR="055550C4" w:rsidRPr="21990430">
        <w:rPr>
          <w:color w:val="1A1A1A"/>
        </w:rPr>
        <w:t>appointment availabilities,</w:t>
      </w:r>
      <w:r w:rsidR="03535DCA" w:rsidRPr="2C7C75E7">
        <w:rPr>
          <w:color w:val="1A1A1A"/>
        </w:rPr>
        <w:t xml:space="preserve"> and</w:t>
      </w:r>
      <w:r w:rsidR="03535DCA" w:rsidRPr="2C7C75E7">
        <w:rPr>
          <w:color w:val="1A1A1A"/>
        </w:rPr>
        <w:t xml:space="preserve"> </w:t>
      </w:r>
      <w:r w:rsidR="03535DCA" w:rsidRPr="67D5573D">
        <w:rPr>
          <w:color w:val="1A1A1A"/>
        </w:rPr>
        <w:t xml:space="preserve">digital </w:t>
      </w:r>
      <w:r w:rsidR="12922554" w:rsidRPr="21990430">
        <w:rPr>
          <w:color w:val="1A1A1A"/>
        </w:rPr>
        <w:t>support sessions</w:t>
      </w:r>
      <w:r w:rsidR="03535DCA" w:rsidRPr="392378DA">
        <w:rPr>
          <w:color w:val="1A1A1A"/>
        </w:rPr>
        <w:t>, while also</w:t>
      </w:r>
      <w:r w:rsidR="03535DCA" w:rsidRPr="7CEE2103">
        <w:rPr>
          <w:color w:val="1A1A1A"/>
        </w:rPr>
        <w:t xml:space="preserve"> incorp</w:t>
      </w:r>
      <w:r w:rsidR="26226288" w:rsidRPr="7CEE2103">
        <w:rPr>
          <w:color w:val="1A1A1A"/>
        </w:rPr>
        <w:t xml:space="preserve">orating </w:t>
      </w:r>
      <w:r w:rsidR="26226288" w:rsidRPr="3859F09A">
        <w:rPr>
          <w:color w:val="1A1A1A"/>
        </w:rPr>
        <w:t xml:space="preserve">patients’ </w:t>
      </w:r>
      <w:r w:rsidR="26226288" w:rsidRPr="4BA62F62">
        <w:rPr>
          <w:color w:val="1A1A1A"/>
        </w:rPr>
        <w:t>suggestions and feedback</w:t>
      </w:r>
      <w:r w:rsidR="26226288" w:rsidRPr="4BA62F62">
        <w:rPr>
          <w:color w:val="1A1A1A"/>
        </w:rPr>
        <w:t xml:space="preserve"> </w:t>
      </w:r>
      <w:r w:rsidR="26226288" w:rsidRPr="19C86646">
        <w:rPr>
          <w:color w:val="1A1A1A"/>
        </w:rPr>
        <w:t xml:space="preserve">on how they best want to </w:t>
      </w:r>
      <w:r w:rsidR="26226288" w:rsidRPr="72D0FD77">
        <w:rPr>
          <w:color w:val="1A1A1A"/>
        </w:rPr>
        <w:t xml:space="preserve">access their GP practices. </w:t>
      </w:r>
    </w:p>
    <w:p w14:paraId="169BA7E1" w14:textId="77777777" w:rsidR="00D240F0" w:rsidRDefault="00D240F0" w:rsidP="6EEC79CC">
      <w:pPr>
        <w:spacing w:before="60" w:after="60"/>
        <w:jc w:val="both"/>
        <w:rPr>
          <w:color w:val="1A1A1A"/>
        </w:rPr>
      </w:pPr>
    </w:p>
    <w:p w14:paraId="6BE64540" w14:textId="43EEF80F" w:rsidR="6EEC79CC" w:rsidRDefault="00D240F0" w:rsidP="6EEC79CC">
      <w:pPr>
        <w:spacing w:before="60" w:after="60"/>
        <w:jc w:val="both"/>
        <w:rPr>
          <w:color w:val="1A1A1A"/>
        </w:rPr>
      </w:pPr>
      <w:r>
        <w:rPr>
          <w:color w:val="1A1A1A"/>
        </w:rPr>
        <w:t>Our</w:t>
      </w:r>
      <w:r w:rsidR="26226288" w:rsidRPr="33E804CB">
        <w:rPr>
          <w:color w:val="1A1A1A"/>
        </w:rPr>
        <w:t xml:space="preserve"> Access </w:t>
      </w:r>
      <w:r w:rsidR="26226288" w:rsidRPr="6050EA8C">
        <w:rPr>
          <w:color w:val="1A1A1A"/>
        </w:rPr>
        <w:t xml:space="preserve">Plan for </w:t>
      </w:r>
      <w:r w:rsidR="26226288" w:rsidRPr="678B6DE7">
        <w:rPr>
          <w:color w:val="1A1A1A"/>
        </w:rPr>
        <w:t xml:space="preserve">2026/27 </w:t>
      </w:r>
      <w:r w:rsidR="26226288" w:rsidRPr="1BF9A015">
        <w:rPr>
          <w:color w:val="1A1A1A"/>
        </w:rPr>
        <w:t xml:space="preserve">involves the </w:t>
      </w:r>
      <w:r w:rsidR="26226288" w:rsidRPr="6EEC79CC">
        <w:rPr>
          <w:color w:val="1A1A1A"/>
        </w:rPr>
        <w:t xml:space="preserve">following: </w:t>
      </w:r>
    </w:p>
    <w:p w14:paraId="4101652C" w14:textId="12055804" w:rsidR="00B369DE" w:rsidRDefault="333D3E21" w:rsidP="231E446E">
      <w:pPr>
        <w:spacing w:before="120"/>
        <w:jc w:val="both"/>
        <w:rPr>
          <w:b/>
          <w:bCs/>
        </w:rPr>
      </w:pPr>
      <w:r w:rsidRPr="6236B798">
        <w:rPr>
          <w:b/>
          <w:bCs/>
        </w:rPr>
        <w:t xml:space="preserve">1) </w:t>
      </w:r>
      <w:r w:rsidR="7936C467" w:rsidRPr="6236B798">
        <w:rPr>
          <w:b/>
          <w:bCs/>
        </w:rPr>
        <w:t>Contacting your practice:</w:t>
      </w:r>
    </w:p>
    <w:p w14:paraId="7792C61B" w14:textId="455B849A" w:rsidR="00D240F0" w:rsidRDefault="7936C467" w:rsidP="231E446E">
      <w:pPr>
        <w:spacing w:before="120"/>
        <w:jc w:val="both"/>
      </w:pPr>
      <w:r w:rsidRPr="008944DD">
        <w:t xml:space="preserve">We will </w:t>
      </w:r>
      <w:r w:rsidRPr="270A5583">
        <w:t xml:space="preserve">continue to </w:t>
      </w:r>
      <w:r w:rsidRPr="3CA73189">
        <w:t>ensure that</w:t>
      </w:r>
      <w:r w:rsidRPr="28FAD148">
        <w:t xml:space="preserve"> </w:t>
      </w:r>
      <w:r w:rsidRPr="7B8A8B16">
        <w:t xml:space="preserve">90% of </w:t>
      </w:r>
      <w:r w:rsidRPr="3D5A7392">
        <w:t xml:space="preserve">calls are </w:t>
      </w:r>
      <w:r w:rsidRPr="6743BDAA">
        <w:t xml:space="preserve">answered by the </w:t>
      </w:r>
      <w:r w:rsidRPr="0E334478">
        <w:t xml:space="preserve">reception </w:t>
      </w:r>
      <w:r w:rsidRPr="59D4CE13">
        <w:t xml:space="preserve">team </w:t>
      </w:r>
      <w:r w:rsidRPr="1A56339C">
        <w:t>within 10</w:t>
      </w:r>
      <w:r w:rsidRPr="7F98243B">
        <w:t xml:space="preserve"> minutes of</w:t>
      </w:r>
      <w:r w:rsidRPr="5EE7C87A">
        <w:t xml:space="preserve"> </w:t>
      </w:r>
      <w:r>
        <w:t>queu</w:t>
      </w:r>
      <w:r w:rsidRPr="6F428D95">
        <w:t xml:space="preserve">ing </w:t>
      </w:r>
      <w:r w:rsidRPr="15787EDE">
        <w:t xml:space="preserve">at </w:t>
      </w:r>
      <w:r w:rsidRPr="5546B00F">
        <w:t xml:space="preserve">all 3 </w:t>
      </w:r>
      <w:r w:rsidRPr="62B42804">
        <w:t>practices.</w:t>
      </w:r>
      <w:r w:rsidRPr="70722296">
        <w:t xml:space="preserve"> </w:t>
      </w:r>
      <w:r w:rsidR="008BEC93">
        <w:t>We also aim to answer all</w:t>
      </w:r>
      <w:r w:rsidR="008BEC93">
        <w:t xml:space="preserve"> </w:t>
      </w:r>
      <w:r w:rsidR="008BEC93">
        <w:t>calls within 15 minutes of queueing. Our practices will</w:t>
      </w:r>
      <w:r w:rsidRPr="0373EF16">
        <w:t xml:space="preserve"> </w:t>
      </w:r>
      <w:r w:rsidR="7EB59FFB" w:rsidRPr="082C4044">
        <w:t xml:space="preserve">continue to </w:t>
      </w:r>
      <w:r w:rsidR="7EB59FFB" w:rsidRPr="1585B3CC">
        <w:t xml:space="preserve">monitor </w:t>
      </w:r>
      <w:r w:rsidR="7EB59FFB" w:rsidRPr="0F4081B9">
        <w:t xml:space="preserve">closely the </w:t>
      </w:r>
      <w:r w:rsidR="7EB59FFB" w:rsidRPr="19FD711F">
        <w:t xml:space="preserve">online </w:t>
      </w:r>
      <w:r w:rsidR="7EB59FFB" w:rsidRPr="6CA82532">
        <w:t xml:space="preserve">forms </w:t>
      </w:r>
      <w:r w:rsidR="7EB59FFB" w:rsidRPr="2548FC30">
        <w:t xml:space="preserve">patients </w:t>
      </w:r>
      <w:r w:rsidR="7EB59FFB" w:rsidRPr="05AD8E09">
        <w:t xml:space="preserve">submit and </w:t>
      </w:r>
      <w:r w:rsidR="7EB59FFB" w:rsidRPr="3FCCE813">
        <w:t>triage them</w:t>
      </w:r>
      <w:r w:rsidR="7EB59FFB" w:rsidRPr="3DA8F233">
        <w:t xml:space="preserve"> </w:t>
      </w:r>
      <w:r w:rsidR="7EB59FFB" w:rsidRPr="6085253A">
        <w:t xml:space="preserve">accordingly as </w:t>
      </w:r>
      <w:r w:rsidR="7EB59FFB" w:rsidRPr="194320AE">
        <w:t xml:space="preserve">soon as possible </w:t>
      </w:r>
      <w:r w:rsidR="7EB59FFB" w:rsidRPr="32526FD5">
        <w:t xml:space="preserve">to </w:t>
      </w:r>
      <w:r w:rsidR="7EB59FFB" w:rsidRPr="7478F825">
        <w:t xml:space="preserve">ensure </w:t>
      </w:r>
      <w:r w:rsidR="7EB59FFB" w:rsidRPr="44E0EC5F">
        <w:t xml:space="preserve">your requests are </w:t>
      </w:r>
      <w:r w:rsidR="7EB59FFB" w:rsidRPr="29A57178">
        <w:t xml:space="preserve">managed </w:t>
      </w:r>
      <w:r w:rsidR="7EB59FFB" w:rsidRPr="3631ADBD">
        <w:t xml:space="preserve">promptly </w:t>
      </w:r>
      <w:r w:rsidR="7EB59FFB" w:rsidRPr="76E2F7D3">
        <w:t xml:space="preserve">and </w:t>
      </w:r>
      <w:r w:rsidR="7EB59FFB" w:rsidRPr="7D02F073">
        <w:t>effectively</w:t>
      </w:r>
      <w:r w:rsidR="7EB59FFB" w:rsidRPr="7E49BA73">
        <w:t xml:space="preserve">. </w:t>
      </w:r>
    </w:p>
    <w:p w14:paraId="7A937F4E" w14:textId="1CD09D1D" w:rsidR="7EB59FFB" w:rsidRDefault="7EB59FFB" w:rsidP="231E446E">
      <w:pPr>
        <w:spacing w:before="120"/>
        <w:jc w:val="both"/>
        <w:rPr>
          <w:b/>
          <w:bCs/>
        </w:rPr>
      </w:pPr>
      <w:r w:rsidRPr="6236B798">
        <w:rPr>
          <w:b/>
          <w:bCs/>
        </w:rPr>
        <w:t>2) 111/ UTC Slots at our practices:</w:t>
      </w:r>
    </w:p>
    <w:p w14:paraId="5D2C82F6" w14:textId="70A2CC82" w:rsidR="5004885B" w:rsidRDefault="7EB59FFB" w:rsidP="5004885B">
      <w:pPr>
        <w:spacing w:before="120"/>
        <w:jc w:val="both"/>
      </w:pPr>
      <w:r w:rsidRPr="00456897">
        <w:t xml:space="preserve">As </w:t>
      </w:r>
      <w:r w:rsidR="00456897">
        <w:t>required by</w:t>
      </w:r>
      <w:r w:rsidRPr="00456897">
        <w:t xml:space="preserve"> </w:t>
      </w:r>
      <w:r w:rsidR="008D0C50" w:rsidRPr="00456897">
        <w:t>our</w:t>
      </w:r>
      <w:r w:rsidRPr="00456897">
        <w:t xml:space="preserve"> ICB, our practices have ensured that we have appointment slots available in our practices daily, which </w:t>
      </w:r>
      <w:r w:rsidR="00456897">
        <w:t>can</w:t>
      </w:r>
      <w:r w:rsidRPr="00456897">
        <w:t xml:space="preserve"> be used by the NHS 111 </w:t>
      </w:r>
      <w:r w:rsidR="6E3B5860" w:rsidRPr="00456897">
        <w:t>and Northwic</w:t>
      </w:r>
      <w:r w:rsidR="00D240F0" w:rsidRPr="00456897">
        <w:t>k</w:t>
      </w:r>
      <w:r w:rsidR="6E3B5860" w:rsidRPr="00456897">
        <w:t xml:space="preserve"> </w:t>
      </w:r>
      <w:r w:rsidR="552A0075" w:rsidRPr="00456897">
        <w:t>Park</w:t>
      </w:r>
      <w:r w:rsidR="552A0075" w:rsidRPr="00456897">
        <w:t xml:space="preserve"> </w:t>
      </w:r>
      <w:r w:rsidR="00D240F0" w:rsidRPr="00456897">
        <w:t xml:space="preserve">Hospital </w:t>
      </w:r>
      <w:r w:rsidR="6E3B5860" w:rsidRPr="00456897">
        <w:t xml:space="preserve">Urgent Care </w:t>
      </w:r>
      <w:r w:rsidR="18AC9D82" w:rsidRPr="00456897">
        <w:t>C</w:t>
      </w:r>
      <w:r w:rsidR="6E3B5860" w:rsidRPr="00456897">
        <w:t>entre</w:t>
      </w:r>
      <w:r w:rsidR="3C0E48EF" w:rsidRPr="00456897">
        <w:t xml:space="preserve">, </w:t>
      </w:r>
      <w:r w:rsidR="033F0337" w:rsidRPr="00456897">
        <w:t>where if a patient contacts</w:t>
      </w:r>
      <w:r w:rsidR="033F0337" w:rsidRPr="060261A7">
        <w:t xml:space="preserve"> NHS 111</w:t>
      </w:r>
      <w:r w:rsidR="002D46FC">
        <w:t xml:space="preserve"> or </w:t>
      </w:r>
      <w:r w:rsidR="00456897">
        <w:t>U</w:t>
      </w:r>
      <w:r w:rsidR="002D46FC">
        <w:t>rgent care centre</w:t>
      </w:r>
      <w:r w:rsidR="033F0337" w:rsidRPr="060261A7">
        <w:t xml:space="preserve"> with an urgent concern, they may book </w:t>
      </w:r>
      <w:r w:rsidR="033F0337" w:rsidRPr="20761F8C">
        <w:t>the patient</w:t>
      </w:r>
      <w:r w:rsidR="3C0E48EF" w:rsidRPr="060261A7">
        <w:t xml:space="preserve"> directly </w:t>
      </w:r>
      <w:r w:rsidR="00D240F0" w:rsidRPr="060261A7">
        <w:t>i</w:t>
      </w:r>
      <w:r w:rsidR="3C0E48EF" w:rsidRPr="060261A7">
        <w:t xml:space="preserve">nto </w:t>
      </w:r>
      <w:r w:rsidR="033F0337" w:rsidRPr="060261A7">
        <w:t>a</w:t>
      </w:r>
      <w:r w:rsidR="00436068">
        <w:t xml:space="preserve">n </w:t>
      </w:r>
      <w:r w:rsidR="033F0337" w:rsidRPr="060261A7">
        <w:t xml:space="preserve">appointment slot at our </w:t>
      </w:r>
      <w:r w:rsidR="033F0337" w:rsidRPr="20761F8C">
        <w:t>practices</w:t>
      </w:r>
      <w:r w:rsidR="002D46FC">
        <w:t xml:space="preserve">, if they feel your problem may be better </w:t>
      </w:r>
      <w:r w:rsidR="00456897">
        <w:t>addressed by your GP practice</w:t>
      </w:r>
      <w:r w:rsidR="033F0337" w:rsidRPr="442D8D6E">
        <w:t>.</w:t>
      </w:r>
      <w:r w:rsidR="033F0337" w:rsidRPr="060261A7">
        <w:t xml:space="preserve"> </w:t>
      </w:r>
    </w:p>
    <w:p w14:paraId="10692159" w14:textId="72B4A2E6" w:rsidR="6E01910E" w:rsidRDefault="6E01910E" w:rsidP="231E446E">
      <w:pPr>
        <w:spacing w:before="120"/>
        <w:jc w:val="both"/>
        <w:rPr>
          <w:b/>
          <w:bCs/>
        </w:rPr>
      </w:pPr>
      <w:r w:rsidRPr="6236B798">
        <w:rPr>
          <w:b/>
          <w:bCs/>
        </w:rPr>
        <w:t>3) Continuity of Care:</w:t>
      </w:r>
      <w:r w:rsidR="05E25C77" w:rsidRPr="7D2966B2">
        <w:rPr>
          <w:b/>
          <w:bCs/>
        </w:rPr>
        <w:t xml:space="preserve"> </w:t>
      </w:r>
    </w:p>
    <w:p w14:paraId="25930A0C" w14:textId="23F2DE36" w:rsidR="1F198AB9" w:rsidRDefault="6E01910E" w:rsidP="1F198AB9">
      <w:pPr>
        <w:spacing w:before="120"/>
        <w:jc w:val="both"/>
      </w:pPr>
      <w:r w:rsidRPr="7A28FCC6">
        <w:t xml:space="preserve">We </w:t>
      </w:r>
      <w:r w:rsidR="52C1401C">
        <w:t xml:space="preserve">are </w:t>
      </w:r>
      <w:r w:rsidR="2E0CC1DD">
        <w:t>expand</w:t>
      </w:r>
      <w:r w:rsidR="4EB0C4CC">
        <w:t>ing</w:t>
      </w:r>
      <w:r w:rsidR="2E0CC1DD">
        <w:t xml:space="preserve"> our continuity of care provision from 2% to 3%</w:t>
      </w:r>
      <w:r w:rsidRPr="7A28FCC6">
        <w:t xml:space="preserve"> </w:t>
      </w:r>
      <w:r w:rsidR="2DE22250">
        <w:t xml:space="preserve">of our population, where we will </w:t>
      </w:r>
      <w:r>
        <w:t>continue</w:t>
      </w:r>
      <w:r w:rsidRPr="66F664CA">
        <w:t xml:space="preserve"> to</w:t>
      </w:r>
      <w:r w:rsidRPr="4B8C3045">
        <w:t xml:space="preserve"> </w:t>
      </w:r>
      <w:r w:rsidRPr="5E0A71A3">
        <w:t xml:space="preserve">monitor </w:t>
      </w:r>
      <w:r w:rsidRPr="4614318A">
        <w:t xml:space="preserve">and </w:t>
      </w:r>
      <w:r w:rsidRPr="7ABDCDED">
        <w:t xml:space="preserve">identify </w:t>
      </w:r>
      <w:r w:rsidRPr="02C56E20">
        <w:t>more</w:t>
      </w:r>
      <w:r w:rsidRPr="778D7BC4">
        <w:t xml:space="preserve"> patients</w:t>
      </w:r>
      <w:r w:rsidRPr="0EB4CF60">
        <w:t xml:space="preserve"> with </w:t>
      </w:r>
      <w:r w:rsidRPr="386FA7F1">
        <w:t>various</w:t>
      </w:r>
      <w:r w:rsidRPr="7F17E733">
        <w:t xml:space="preserve"> </w:t>
      </w:r>
      <w:r w:rsidRPr="3CAE6C16">
        <w:t>long</w:t>
      </w:r>
      <w:r w:rsidR="1703E302" w:rsidRPr="64E0323B">
        <w:t>-</w:t>
      </w:r>
      <w:r w:rsidRPr="3CAE6C16">
        <w:t>term conditions</w:t>
      </w:r>
      <w:r w:rsidRPr="7F17E733">
        <w:t>,</w:t>
      </w:r>
      <w:r w:rsidRPr="5C8FD98A">
        <w:t xml:space="preserve"> </w:t>
      </w:r>
      <w:r w:rsidRPr="2945B234">
        <w:t xml:space="preserve">or have </w:t>
      </w:r>
      <w:r w:rsidRPr="29C9F7C7">
        <w:t xml:space="preserve">specific </w:t>
      </w:r>
      <w:r w:rsidRPr="7729C0EE">
        <w:t>requirements</w:t>
      </w:r>
      <w:r w:rsidRPr="581A0EA2">
        <w:t>,</w:t>
      </w:r>
      <w:r w:rsidR="4B518A34" w:rsidRPr="581A0EA2">
        <w:t xml:space="preserve"> to </w:t>
      </w:r>
      <w:r w:rsidR="4B518A34" w:rsidRPr="63B2742B">
        <w:t xml:space="preserve">have a </w:t>
      </w:r>
      <w:r w:rsidR="4B518A34" w:rsidRPr="41D9D59D">
        <w:t xml:space="preserve">named </w:t>
      </w:r>
      <w:r w:rsidR="4B518A34" w:rsidRPr="19D91943">
        <w:t>GP and care</w:t>
      </w:r>
      <w:r w:rsidR="4B518A34" w:rsidRPr="0670E56B">
        <w:t xml:space="preserve"> team</w:t>
      </w:r>
      <w:r w:rsidR="252231D5">
        <w:t xml:space="preserve"> and will inform them about their named team</w:t>
      </w:r>
      <w:r w:rsidR="4B518A34">
        <w:t>.</w:t>
      </w:r>
      <w:r w:rsidR="4B518A34" w:rsidRPr="1CD3F9B5">
        <w:t xml:space="preserve"> </w:t>
      </w:r>
      <w:r w:rsidR="4B518A34" w:rsidRPr="381A14FB">
        <w:t xml:space="preserve">This will help </w:t>
      </w:r>
      <w:r w:rsidR="4B518A34" w:rsidRPr="65FC5924">
        <w:t xml:space="preserve">more </w:t>
      </w:r>
      <w:r w:rsidR="4B518A34" w:rsidRPr="4567FE38">
        <w:t xml:space="preserve">patients </w:t>
      </w:r>
      <w:r w:rsidR="0FC6EE04" w:rsidRPr="7F4930BD">
        <w:t xml:space="preserve">to </w:t>
      </w:r>
      <w:r w:rsidR="0FC6EE04" w:rsidRPr="0E1718D0">
        <w:t xml:space="preserve">get </w:t>
      </w:r>
      <w:r w:rsidR="0FC6EE04" w:rsidRPr="301160F2">
        <w:t xml:space="preserve">appointments with </w:t>
      </w:r>
      <w:r w:rsidR="0FC6EE04" w:rsidRPr="0D59BC49">
        <w:t xml:space="preserve">their </w:t>
      </w:r>
      <w:r w:rsidR="0FC6EE04" w:rsidRPr="6924BCF0">
        <w:t>familiar team</w:t>
      </w:r>
      <w:r w:rsidR="0FC6EE04" w:rsidRPr="20DE7921">
        <w:t xml:space="preserve">. </w:t>
      </w:r>
      <w:r w:rsidR="0FC6EE04" w:rsidRPr="7D50AA6E">
        <w:t xml:space="preserve">We also plan to </w:t>
      </w:r>
      <w:r w:rsidR="0FC6EE04" w:rsidRPr="761C5114">
        <w:t xml:space="preserve">review </w:t>
      </w:r>
      <w:r w:rsidR="0FC6EE04" w:rsidRPr="35366E40">
        <w:t>these patients</w:t>
      </w:r>
      <w:r w:rsidR="0FC6EE04" w:rsidRPr="1D9E6233">
        <w:t xml:space="preserve"> </w:t>
      </w:r>
      <w:r w:rsidR="0FC6EE04" w:rsidRPr="6BA3F210">
        <w:t xml:space="preserve">over </w:t>
      </w:r>
      <w:r w:rsidR="0FC6EE04">
        <w:t>t</w:t>
      </w:r>
      <w:r w:rsidR="0FC6EE04" w:rsidRPr="2092DB00">
        <w:t>he year to</w:t>
      </w:r>
      <w:r w:rsidR="0FC6EE04">
        <w:t xml:space="preserve"> monitor the benefits of having a named team </w:t>
      </w:r>
      <w:r w:rsidR="1A8365E7">
        <w:t xml:space="preserve">in place. </w:t>
      </w:r>
    </w:p>
    <w:p w14:paraId="53F2D6CF" w14:textId="2068366B" w:rsidR="1A8365E7" w:rsidRDefault="1A8365E7" w:rsidP="231E446E">
      <w:pPr>
        <w:spacing w:before="120"/>
        <w:jc w:val="both"/>
        <w:rPr>
          <w:b/>
          <w:bCs/>
        </w:rPr>
      </w:pPr>
      <w:r w:rsidRPr="6236B798">
        <w:rPr>
          <w:b/>
          <w:bCs/>
        </w:rPr>
        <w:t>4) NHS App Registrations:</w:t>
      </w:r>
    </w:p>
    <w:p w14:paraId="0D8295B1" w14:textId="35AFE229" w:rsidR="000E6B94" w:rsidRDefault="1A8365E7" w:rsidP="231E446E">
      <w:pPr>
        <w:spacing w:before="120"/>
        <w:jc w:val="both"/>
      </w:pPr>
      <w:r>
        <w:t>The NHS App offers many useful functionalities for ex: checking records, test results, order repeat medications etc, which we want all</w:t>
      </w:r>
      <w:r>
        <w:t xml:space="preserve"> </w:t>
      </w:r>
      <w:r>
        <w:t>our patients to be aware of and use the NHS App for the convenience and ease of access</w:t>
      </w:r>
      <w:r w:rsidR="16DBCAE1">
        <w:t xml:space="preserve">. </w:t>
      </w:r>
      <w:r w:rsidR="7CFED3B4">
        <w:t>To</w:t>
      </w:r>
      <w:r w:rsidR="16DBCAE1">
        <w:t xml:space="preserve"> do so, we have trained and appointment more NHS App Ambassadors for each of our practice as well as the PCN, who will be working closely with patients </w:t>
      </w:r>
      <w:r w:rsidR="48D95BB7">
        <w:t>to</w:t>
      </w:r>
      <w:r w:rsidR="16DBCAE1">
        <w:t xml:space="preserve"> get the App set up </w:t>
      </w:r>
      <w:r w:rsidR="713DEB93">
        <w:t>and support them with any other functions of the NHS App</w:t>
      </w:r>
      <w:r w:rsidR="26BEEED6">
        <w:t xml:space="preserve"> through digital drop-in sessions (either face</w:t>
      </w:r>
      <w:r w:rsidR="26BEEED6">
        <w:t xml:space="preserve"> to </w:t>
      </w:r>
      <w:r w:rsidR="26BEEED6">
        <w:t>face in the practice/ over telephone)</w:t>
      </w:r>
      <w:r w:rsidR="713DEB93">
        <w:t xml:space="preserve">. </w:t>
      </w:r>
    </w:p>
    <w:p w14:paraId="0CDA3E23" w14:textId="2154A9BF" w:rsidR="713DEB93" w:rsidRDefault="713DEB93" w:rsidP="231E446E">
      <w:pPr>
        <w:spacing w:before="120"/>
        <w:jc w:val="both"/>
      </w:pPr>
      <w:r>
        <w:t xml:space="preserve">The NHS Ambassadors are as follows: </w:t>
      </w:r>
    </w:p>
    <w:tbl>
      <w:tblPr>
        <w:tblW w:w="6704" w:type="dxa"/>
        <w:tblLook w:val="06A0" w:firstRow="1" w:lastRow="0" w:firstColumn="1" w:lastColumn="0" w:noHBand="1" w:noVBand="1"/>
      </w:tblPr>
      <w:tblGrid>
        <w:gridCol w:w="908"/>
        <w:gridCol w:w="2768"/>
        <w:gridCol w:w="3028"/>
      </w:tblGrid>
      <w:tr w:rsidR="6236B798" w14:paraId="36E979F2"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EE7D4"/>
            <w:tcMar>
              <w:top w:w="15" w:type="dxa"/>
              <w:left w:w="15" w:type="dxa"/>
              <w:bottom w:w="15" w:type="dxa"/>
              <w:right w:w="15" w:type="dxa"/>
            </w:tcMar>
            <w:vAlign w:val="center"/>
          </w:tcPr>
          <w:p w14:paraId="5379FD81" w14:textId="64916DA1" w:rsidR="6236B798" w:rsidRDefault="6236B798" w:rsidP="231E446E">
            <w:pPr>
              <w:spacing w:after="15"/>
              <w:jc w:val="both"/>
            </w:pPr>
            <w:r w:rsidRPr="6236B798">
              <w:rPr>
                <w:rFonts w:ascii="Aptos" w:eastAsia="Aptos" w:hAnsi="Aptos" w:cs="Aptos"/>
                <w:color w:val="000000" w:themeColor="text1"/>
                <w:sz w:val="24"/>
                <w:szCs w:val="24"/>
              </w:rPr>
              <w:t>Sl. No.</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EE7D4"/>
            <w:tcMar>
              <w:top w:w="15" w:type="dxa"/>
              <w:left w:w="15" w:type="dxa"/>
              <w:bottom w:w="15" w:type="dxa"/>
              <w:right w:w="15" w:type="dxa"/>
            </w:tcMar>
            <w:vAlign w:val="center"/>
          </w:tcPr>
          <w:p w14:paraId="6644235E" w14:textId="163A0677" w:rsidR="6236B798" w:rsidRDefault="6236B798" w:rsidP="231E446E">
            <w:pPr>
              <w:spacing w:after="15"/>
              <w:jc w:val="both"/>
            </w:pPr>
            <w:r w:rsidRPr="6236B798">
              <w:rPr>
                <w:rFonts w:ascii="Aptos" w:eastAsia="Aptos" w:hAnsi="Aptos" w:cs="Aptos"/>
                <w:color w:val="000000" w:themeColor="text1"/>
                <w:sz w:val="24"/>
                <w:szCs w:val="24"/>
              </w:rPr>
              <w:t xml:space="preserve">Name </w:t>
            </w:r>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EE7D4"/>
            <w:tcMar>
              <w:top w:w="15" w:type="dxa"/>
              <w:left w:w="15" w:type="dxa"/>
              <w:bottom w:w="15" w:type="dxa"/>
              <w:right w:w="15" w:type="dxa"/>
            </w:tcMar>
            <w:vAlign w:val="center"/>
          </w:tcPr>
          <w:p w14:paraId="67F3FA78" w14:textId="377D8700" w:rsidR="6236B798" w:rsidRDefault="6236B798" w:rsidP="231E446E">
            <w:pPr>
              <w:spacing w:after="15"/>
              <w:jc w:val="both"/>
            </w:pPr>
            <w:r w:rsidRPr="6236B798">
              <w:rPr>
                <w:rFonts w:ascii="Aptos" w:eastAsia="Aptos" w:hAnsi="Aptos" w:cs="Aptos"/>
                <w:color w:val="000000" w:themeColor="text1"/>
                <w:sz w:val="24"/>
                <w:szCs w:val="24"/>
              </w:rPr>
              <w:t xml:space="preserve">Practice / PCN </w:t>
            </w:r>
          </w:p>
        </w:tc>
      </w:tr>
      <w:tr w:rsidR="6236B798" w14:paraId="70806ED9"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A5E9DAF" w14:textId="3216A327" w:rsidR="6236B798" w:rsidRDefault="6236B798" w:rsidP="231E446E">
            <w:pPr>
              <w:spacing w:after="15"/>
              <w:jc w:val="both"/>
            </w:pPr>
            <w:r w:rsidRPr="6236B798">
              <w:rPr>
                <w:rFonts w:ascii="Aptos" w:eastAsia="Aptos" w:hAnsi="Aptos" w:cs="Aptos"/>
                <w:color w:val="242424"/>
                <w:sz w:val="24"/>
                <w:szCs w:val="24"/>
              </w:rPr>
              <w:t>1</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2C7F2544" w14:textId="4A16F7D6" w:rsidR="6236B798" w:rsidRDefault="6236B798" w:rsidP="231E446E">
            <w:pPr>
              <w:spacing w:after="15"/>
              <w:jc w:val="both"/>
            </w:pPr>
            <w:proofErr w:type="spellStart"/>
            <w:r w:rsidRPr="6236B798">
              <w:rPr>
                <w:rFonts w:ascii="Aptos" w:eastAsia="Aptos" w:hAnsi="Aptos" w:cs="Aptos"/>
                <w:color w:val="242424"/>
                <w:sz w:val="24"/>
                <w:szCs w:val="24"/>
              </w:rPr>
              <w:t>Yohansa</w:t>
            </w:r>
            <w:proofErr w:type="spellEnd"/>
            <w:r w:rsidRPr="6236B798">
              <w:rPr>
                <w:rFonts w:ascii="Aptos" w:eastAsia="Aptos" w:hAnsi="Aptos" w:cs="Aptos"/>
                <w:color w:val="242424"/>
                <w:sz w:val="24"/>
                <w:szCs w:val="24"/>
              </w:rPr>
              <w:t xml:space="preserve"> </w:t>
            </w:r>
            <w:proofErr w:type="spellStart"/>
            <w:r w:rsidRPr="6236B798">
              <w:rPr>
                <w:rFonts w:ascii="Aptos" w:eastAsia="Aptos" w:hAnsi="Aptos" w:cs="Aptos"/>
                <w:color w:val="242424"/>
                <w:sz w:val="24"/>
                <w:szCs w:val="24"/>
              </w:rPr>
              <w:t>Welikala</w:t>
            </w:r>
            <w:proofErr w:type="spellEnd"/>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2398D7AC" w14:textId="3DE7B0A0" w:rsidR="6236B798" w:rsidRDefault="6236B798" w:rsidP="231E446E">
            <w:pPr>
              <w:spacing w:after="15"/>
              <w:jc w:val="both"/>
            </w:pPr>
            <w:r w:rsidRPr="6236B798">
              <w:rPr>
                <w:rFonts w:ascii="Aptos" w:eastAsia="Aptos" w:hAnsi="Aptos" w:cs="Aptos"/>
                <w:color w:val="242424"/>
                <w:sz w:val="24"/>
                <w:szCs w:val="24"/>
              </w:rPr>
              <w:t xml:space="preserve">Honeypot Medical Centre </w:t>
            </w:r>
          </w:p>
        </w:tc>
      </w:tr>
      <w:tr w:rsidR="1FD44F15" w14:paraId="434FC582"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7C9F8CBA" w14:textId="6E7FDC00" w:rsidR="1FD44F15" w:rsidRDefault="7664DF94" w:rsidP="231E446E">
            <w:pPr>
              <w:jc w:val="both"/>
              <w:rPr>
                <w:rFonts w:ascii="Aptos" w:eastAsia="Aptos" w:hAnsi="Aptos" w:cs="Aptos"/>
                <w:color w:val="242424"/>
                <w:sz w:val="24"/>
                <w:szCs w:val="24"/>
              </w:rPr>
            </w:pPr>
            <w:r w:rsidRPr="5E38B4B7">
              <w:rPr>
                <w:rFonts w:ascii="Aptos" w:eastAsia="Aptos" w:hAnsi="Aptos" w:cs="Aptos"/>
                <w:color w:val="242424"/>
                <w:sz w:val="24"/>
                <w:szCs w:val="24"/>
              </w:rPr>
              <w:t>2</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AC44AB8" w14:textId="09D2755D" w:rsidR="1FD44F15" w:rsidRDefault="7664DF94" w:rsidP="231E446E">
            <w:pPr>
              <w:jc w:val="both"/>
              <w:rPr>
                <w:rFonts w:ascii="Aptos" w:eastAsia="Aptos" w:hAnsi="Aptos" w:cs="Aptos"/>
                <w:color w:val="242424"/>
                <w:sz w:val="24"/>
                <w:szCs w:val="24"/>
              </w:rPr>
            </w:pPr>
            <w:r w:rsidRPr="7F78B6C4">
              <w:rPr>
                <w:rFonts w:ascii="Aptos" w:eastAsia="Aptos" w:hAnsi="Aptos" w:cs="Aptos"/>
                <w:color w:val="242424"/>
                <w:sz w:val="24"/>
                <w:szCs w:val="24"/>
              </w:rPr>
              <w:t xml:space="preserve">Abdelmajid </w:t>
            </w:r>
            <w:r w:rsidRPr="4C46FF9C">
              <w:rPr>
                <w:rFonts w:ascii="Aptos" w:eastAsia="Aptos" w:hAnsi="Aptos" w:cs="Aptos"/>
                <w:color w:val="242424"/>
                <w:sz w:val="24"/>
                <w:szCs w:val="24"/>
              </w:rPr>
              <w:t>Bezzari</w:t>
            </w:r>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1076424" w14:textId="0F314235" w:rsidR="1FD44F15" w:rsidRDefault="7664DF94" w:rsidP="231E446E">
            <w:pPr>
              <w:spacing w:after="15"/>
              <w:jc w:val="both"/>
              <w:rPr>
                <w:rFonts w:ascii="Aptos" w:eastAsia="Aptos" w:hAnsi="Aptos" w:cs="Aptos"/>
                <w:color w:val="242424"/>
                <w:sz w:val="24"/>
                <w:szCs w:val="24"/>
              </w:rPr>
            </w:pPr>
            <w:r w:rsidRPr="55252B74">
              <w:rPr>
                <w:rFonts w:ascii="Aptos" w:eastAsia="Aptos" w:hAnsi="Aptos" w:cs="Aptos"/>
                <w:color w:val="242424"/>
                <w:sz w:val="24"/>
                <w:szCs w:val="24"/>
              </w:rPr>
              <w:t>Honeypot Medical Centre</w:t>
            </w:r>
          </w:p>
        </w:tc>
      </w:tr>
      <w:tr w:rsidR="6236B798" w14:paraId="3FC59B34"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0EEEA59" w14:textId="5A7F7457" w:rsidR="6236B798" w:rsidRDefault="397787EB" w:rsidP="231E446E">
            <w:pPr>
              <w:spacing w:after="15"/>
              <w:jc w:val="both"/>
              <w:rPr>
                <w:rFonts w:ascii="Aptos" w:eastAsia="Aptos" w:hAnsi="Aptos" w:cs="Aptos"/>
                <w:color w:val="242424"/>
                <w:sz w:val="24"/>
                <w:szCs w:val="24"/>
              </w:rPr>
            </w:pPr>
            <w:r w:rsidRPr="057CC887">
              <w:rPr>
                <w:rFonts w:ascii="Aptos" w:eastAsia="Aptos" w:hAnsi="Aptos" w:cs="Aptos"/>
                <w:color w:val="242424"/>
                <w:sz w:val="24"/>
                <w:szCs w:val="24"/>
              </w:rPr>
              <w:t>3</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51B4F895" w14:textId="68CC8AB7" w:rsidR="6236B798" w:rsidRDefault="6236B798" w:rsidP="231E446E">
            <w:pPr>
              <w:spacing w:after="15"/>
              <w:jc w:val="both"/>
            </w:pPr>
            <w:r w:rsidRPr="6236B798">
              <w:rPr>
                <w:rFonts w:ascii="Aptos" w:eastAsia="Aptos" w:hAnsi="Aptos" w:cs="Aptos"/>
                <w:color w:val="242424"/>
                <w:sz w:val="24"/>
                <w:szCs w:val="24"/>
              </w:rPr>
              <w:t xml:space="preserve">Zahra </w:t>
            </w:r>
            <w:proofErr w:type="spellStart"/>
            <w:r w:rsidRPr="6236B798">
              <w:rPr>
                <w:rFonts w:ascii="Aptos" w:eastAsia="Aptos" w:hAnsi="Aptos" w:cs="Aptos"/>
                <w:color w:val="242424"/>
                <w:sz w:val="24"/>
                <w:szCs w:val="24"/>
              </w:rPr>
              <w:t>Dattoo</w:t>
            </w:r>
            <w:proofErr w:type="spellEnd"/>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2403DD0E" w14:textId="41493FC8" w:rsidR="6236B798" w:rsidRDefault="6236B798" w:rsidP="231E446E">
            <w:pPr>
              <w:spacing w:after="15"/>
              <w:jc w:val="both"/>
            </w:pPr>
            <w:r w:rsidRPr="6236B798">
              <w:rPr>
                <w:rFonts w:ascii="Aptos" w:eastAsia="Aptos" w:hAnsi="Aptos" w:cs="Aptos"/>
                <w:color w:val="242424"/>
                <w:sz w:val="24"/>
                <w:szCs w:val="24"/>
              </w:rPr>
              <w:t xml:space="preserve">Bacon Lane Surgery </w:t>
            </w:r>
          </w:p>
        </w:tc>
      </w:tr>
      <w:tr w:rsidR="1FD44F15" w14:paraId="61200051"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09984EBA" w14:textId="11940E4F" w:rsidR="1FD44F15" w:rsidRDefault="2E7201B9" w:rsidP="231E446E">
            <w:pPr>
              <w:jc w:val="both"/>
              <w:rPr>
                <w:rFonts w:ascii="Aptos" w:eastAsia="Aptos" w:hAnsi="Aptos" w:cs="Aptos"/>
                <w:color w:val="242424"/>
                <w:sz w:val="24"/>
                <w:szCs w:val="24"/>
              </w:rPr>
            </w:pPr>
            <w:r w:rsidRPr="63B5C002">
              <w:rPr>
                <w:rFonts w:ascii="Aptos" w:eastAsia="Aptos" w:hAnsi="Aptos" w:cs="Aptos"/>
                <w:color w:val="242424"/>
                <w:sz w:val="24"/>
                <w:szCs w:val="24"/>
              </w:rPr>
              <w:t>4</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EA82BB5" w14:textId="2367B706" w:rsidR="1FD44F15" w:rsidRDefault="2E7201B9" w:rsidP="231E446E">
            <w:pPr>
              <w:jc w:val="both"/>
              <w:rPr>
                <w:rFonts w:ascii="Aptos" w:eastAsia="Aptos" w:hAnsi="Aptos" w:cs="Aptos"/>
                <w:color w:val="242424"/>
                <w:sz w:val="24"/>
                <w:szCs w:val="24"/>
              </w:rPr>
            </w:pPr>
            <w:r w:rsidRPr="59B69F79">
              <w:rPr>
                <w:rFonts w:ascii="Aptos" w:eastAsia="Aptos" w:hAnsi="Aptos" w:cs="Aptos"/>
                <w:color w:val="242424"/>
                <w:sz w:val="24"/>
                <w:szCs w:val="24"/>
              </w:rPr>
              <w:t>Sanjay Patel</w:t>
            </w:r>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5B224F5C" w14:textId="2F166ECD" w:rsidR="1FD44F15" w:rsidRDefault="2E7201B9" w:rsidP="231E446E">
            <w:pPr>
              <w:jc w:val="both"/>
              <w:rPr>
                <w:rFonts w:ascii="Aptos" w:eastAsia="Aptos" w:hAnsi="Aptos" w:cs="Aptos"/>
                <w:color w:val="242424"/>
                <w:sz w:val="24"/>
                <w:szCs w:val="24"/>
              </w:rPr>
            </w:pPr>
            <w:r w:rsidRPr="249FCAC2">
              <w:rPr>
                <w:rFonts w:ascii="Aptos" w:eastAsia="Aptos" w:hAnsi="Aptos" w:cs="Aptos"/>
                <w:color w:val="242424"/>
                <w:sz w:val="24"/>
                <w:szCs w:val="24"/>
              </w:rPr>
              <w:t>Bacon Lane</w:t>
            </w:r>
            <w:r w:rsidRPr="50BC386F">
              <w:rPr>
                <w:rFonts w:ascii="Aptos" w:eastAsia="Aptos" w:hAnsi="Aptos" w:cs="Aptos"/>
                <w:color w:val="242424"/>
                <w:sz w:val="24"/>
                <w:szCs w:val="24"/>
              </w:rPr>
              <w:t xml:space="preserve"> </w:t>
            </w:r>
            <w:r w:rsidRPr="16C5B1F8">
              <w:rPr>
                <w:rFonts w:ascii="Aptos" w:eastAsia="Aptos" w:hAnsi="Aptos" w:cs="Aptos"/>
                <w:color w:val="242424"/>
                <w:sz w:val="24"/>
                <w:szCs w:val="24"/>
              </w:rPr>
              <w:t>Surgery</w:t>
            </w:r>
          </w:p>
        </w:tc>
      </w:tr>
      <w:tr w:rsidR="6236B798" w14:paraId="41FF161B"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3F6DF7DA" w14:textId="11088933" w:rsidR="6236B798" w:rsidRDefault="50B44820" w:rsidP="231E446E">
            <w:pPr>
              <w:spacing w:after="15"/>
              <w:jc w:val="both"/>
              <w:rPr>
                <w:rFonts w:ascii="Aptos" w:eastAsia="Aptos" w:hAnsi="Aptos" w:cs="Aptos"/>
                <w:color w:val="242424"/>
                <w:sz w:val="24"/>
                <w:szCs w:val="24"/>
              </w:rPr>
            </w:pPr>
            <w:r w:rsidRPr="689F0B29">
              <w:rPr>
                <w:rFonts w:ascii="Aptos" w:eastAsia="Aptos" w:hAnsi="Aptos" w:cs="Aptos"/>
                <w:color w:val="242424"/>
                <w:sz w:val="24"/>
                <w:szCs w:val="24"/>
              </w:rPr>
              <w:t>5</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50BDA7FF" w14:textId="595250C0" w:rsidR="6236B798" w:rsidRDefault="6236B798" w:rsidP="231E446E">
            <w:pPr>
              <w:spacing w:after="15"/>
              <w:jc w:val="both"/>
            </w:pPr>
            <w:r w:rsidRPr="6236B798">
              <w:rPr>
                <w:rFonts w:ascii="Aptos" w:eastAsia="Aptos" w:hAnsi="Aptos" w:cs="Aptos"/>
                <w:color w:val="242424"/>
                <w:sz w:val="24"/>
                <w:szCs w:val="24"/>
              </w:rPr>
              <w:t xml:space="preserve">Clyde Rocha </w:t>
            </w:r>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45D65377" w14:textId="04F332A6" w:rsidR="6236B798" w:rsidRDefault="6236B798" w:rsidP="231E446E">
            <w:pPr>
              <w:spacing w:after="15"/>
              <w:jc w:val="both"/>
            </w:pPr>
            <w:r w:rsidRPr="6236B798">
              <w:rPr>
                <w:rFonts w:ascii="Aptos" w:eastAsia="Aptos" w:hAnsi="Aptos" w:cs="Aptos"/>
                <w:color w:val="242424"/>
                <w:sz w:val="24"/>
                <w:szCs w:val="24"/>
              </w:rPr>
              <w:t xml:space="preserve">Mollison Way Surgery </w:t>
            </w:r>
          </w:p>
        </w:tc>
      </w:tr>
      <w:tr w:rsidR="6236B798" w14:paraId="63506D3E" w14:textId="77777777" w:rsidTr="50942DDD">
        <w:trPr>
          <w:trHeight w:val="300"/>
        </w:trPr>
        <w:tc>
          <w:tcPr>
            <w:tcW w:w="9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6A4BDE52" w14:textId="074A1B21" w:rsidR="6236B798" w:rsidRDefault="08818423" w:rsidP="231E446E">
            <w:pPr>
              <w:spacing w:after="15"/>
              <w:jc w:val="both"/>
              <w:rPr>
                <w:rFonts w:ascii="Aptos" w:eastAsia="Aptos" w:hAnsi="Aptos" w:cs="Aptos"/>
                <w:color w:val="242424"/>
                <w:sz w:val="24"/>
                <w:szCs w:val="24"/>
              </w:rPr>
            </w:pPr>
            <w:r w:rsidRPr="63B5C002">
              <w:rPr>
                <w:rFonts w:ascii="Aptos" w:eastAsia="Aptos" w:hAnsi="Aptos" w:cs="Aptos"/>
                <w:color w:val="242424"/>
                <w:sz w:val="24"/>
                <w:szCs w:val="24"/>
              </w:rPr>
              <w:t>6</w:t>
            </w:r>
          </w:p>
        </w:tc>
        <w:tc>
          <w:tcPr>
            <w:tcW w:w="27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35A0D58E" w14:textId="1927A011" w:rsidR="6236B798" w:rsidRDefault="6236B798" w:rsidP="231E446E">
            <w:pPr>
              <w:spacing w:after="15"/>
              <w:jc w:val="both"/>
            </w:pPr>
            <w:r w:rsidRPr="6236B798">
              <w:rPr>
                <w:rFonts w:ascii="Aptos" w:eastAsia="Aptos" w:hAnsi="Aptos" w:cs="Aptos"/>
                <w:color w:val="242424"/>
                <w:sz w:val="24"/>
                <w:szCs w:val="24"/>
              </w:rPr>
              <w:t xml:space="preserve">Luke Constable </w:t>
            </w:r>
          </w:p>
        </w:tc>
        <w:tc>
          <w:tcPr>
            <w:tcW w:w="30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5" w:type="dxa"/>
              <w:left w:w="15" w:type="dxa"/>
              <w:bottom w:w="15" w:type="dxa"/>
              <w:right w:w="15" w:type="dxa"/>
            </w:tcMar>
            <w:vAlign w:val="center"/>
          </w:tcPr>
          <w:p w14:paraId="576B34F0" w14:textId="32F08654" w:rsidR="6236B798" w:rsidRDefault="6236B798" w:rsidP="231E446E">
            <w:pPr>
              <w:spacing w:after="15"/>
              <w:jc w:val="both"/>
            </w:pPr>
            <w:r w:rsidRPr="6236B798">
              <w:rPr>
                <w:rFonts w:ascii="Aptos" w:eastAsia="Aptos" w:hAnsi="Aptos" w:cs="Aptos"/>
                <w:color w:val="242424"/>
                <w:sz w:val="24"/>
                <w:szCs w:val="24"/>
              </w:rPr>
              <w:t>Harrow East PCN</w:t>
            </w:r>
          </w:p>
        </w:tc>
      </w:tr>
    </w:tbl>
    <w:p w14:paraId="72AA7FEB" w14:textId="672D573E" w:rsidR="1F198AB9" w:rsidRDefault="1F198AB9" w:rsidP="1F198AB9">
      <w:pPr>
        <w:spacing w:before="120"/>
        <w:jc w:val="both"/>
        <w:rPr>
          <w:b/>
          <w:bCs/>
        </w:rPr>
      </w:pPr>
    </w:p>
    <w:p w14:paraId="34AF8A3E" w14:textId="584A653F" w:rsidR="685A730C" w:rsidRDefault="685A730C" w:rsidP="231E446E">
      <w:pPr>
        <w:spacing w:before="120"/>
        <w:jc w:val="both"/>
        <w:rPr>
          <w:b/>
          <w:bCs/>
        </w:rPr>
      </w:pPr>
      <w:r w:rsidRPr="6236B798">
        <w:rPr>
          <w:b/>
          <w:bCs/>
        </w:rPr>
        <w:t>5) Engagement Events</w:t>
      </w:r>
      <w:r w:rsidR="673C5C39" w:rsidRPr="6236B798">
        <w:rPr>
          <w:b/>
          <w:bCs/>
        </w:rPr>
        <w:t xml:space="preserve"> &amp; Survey</w:t>
      </w:r>
      <w:r w:rsidRPr="6236B798">
        <w:rPr>
          <w:b/>
          <w:bCs/>
        </w:rPr>
        <w:t xml:space="preserve">: </w:t>
      </w:r>
    </w:p>
    <w:p w14:paraId="40B9920F" w14:textId="77777777" w:rsidR="00166F04" w:rsidRDefault="685A730C" w:rsidP="231E446E">
      <w:pPr>
        <w:spacing w:before="120"/>
        <w:jc w:val="both"/>
      </w:pPr>
      <w:r>
        <w:t xml:space="preserve">We plan to </w:t>
      </w:r>
      <w:r w:rsidR="00FE7FEC">
        <w:t>further increase our</w:t>
      </w:r>
      <w:r>
        <w:t xml:space="preserve"> engage</w:t>
      </w:r>
      <w:r w:rsidR="00FE7FEC">
        <w:t>ment</w:t>
      </w:r>
      <w:r>
        <w:t xml:space="preserve"> with </w:t>
      </w:r>
      <w:r w:rsidR="003E38B8">
        <w:t>our</w:t>
      </w:r>
      <w:r>
        <w:t xml:space="preserve"> </w:t>
      </w:r>
      <w:r w:rsidR="00FE7FEC">
        <w:t xml:space="preserve">patients and </w:t>
      </w:r>
      <w:r>
        <w:t>local communit</w:t>
      </w:r>
      <w:r w:rsidR="003E38B8">
        <w:t>y</w:t>
      </w:r>
      <w:r>
        <w:t xml:space="preserve"> </w:t>
      </w:r>
      <w:r w:rsidR="00FE7FEC">
        <w:t>groups</w:t>
      </w:r>
      <w:r>
        <w:t xml:space="preserve"> </w:t>
      </w:r>
      <w:r w:rsidR="00FE7FEC">
        <w:t xml:space="preserve">over the coming year. We will plan </w:t>
      </w:r>
      <w:r>
        <w:t xml:space="preserve">to deliver various events which </w:t>
      </w:r>
      <w:r w:rsidR="00FE7FEC">
        <w:t>may</w:t>
      </w:r>
      <w:r>
        <w:t xml:space="preserve"> include parent and patient workshops, informative </w:t>
      </w:r>
      <w:r w:rsidR="00FE7FEC">
        <w:t xml:space="preserve">and education </w:t>
      </w:r>
      <w:r>
        <w:t>sessions</w:t>
      </w:r>
      <w:r w:rsidR="00FE7FEC">
        <w:t xml:space="preserve">, working with </w:t>
      </w:r>
      <w:r w:rsidR="00166F04">
        <w:t>community and faith groups</w:t>
      </w:r>
      <w:r>
        <w:t xml:space="preserve"> and other </w:t>
      </w:r>
      <w:r w:rsidR="5598B8AF">
        <w:t xml:space="preserve">patient engagement events. </w:t>
      </w:r>
    </w:p>
    <w:p w14:paraId="6EAF0027" w14:textId="7C20F69B" w:rsidR="3413A2E9" w:rsidRDefault="5598B8AF" w:rsidP="231E446E">
      <w:pPr>
        <w:spacing w:before="120"/>
        <w:jc w:val="both"/>
      </w:pPr>
      <w:r>
        <w:t>We also plan to send out</w:t>
      </w:r>
      <w:r w:rsidR="1A6579E7">
        <w:t xml:space="preserve"> our annual Access Survey later this year to our patients and hoping to hear from </w:t>
      </w:r>
      <w:r w:rsidR="00166F04">
        <w:t>you</w:t>
      </w:r>
      <w:r w:rsidR="1A6579E7">
        <w:t xml:space="preserve"> about </w:t>
      </w:r>
      <w:r w:rsidR="00166F04">
        <w:t>your</w:t>
      </w:r>
      <w:r w:rsidR="1A6579E7">
        <w:t xml:space="preserve"> experiences with </w:t>
      </w:r>
      <w:r w:rsidR="00166F04">
        <w:t>your</w:t>
      </w:r>
      <w:r w:rsidR="1A6579E7">
        <w:t xml:space="preserve"> practices</w:t>
      </w:r>
      <w:r w:rsidR="00166F04">
        <w:t xml:space="preserve"> and use your feedback </w:t>
      </w:r>
      <w:proofErr w:type="spellStart"/>
      <w:r w:rsidR="00166F04">
        <w:t>to</w:t>
      </w:r>
      <w:proofErr w:type="spellEnd"/>
      <w:r w:rsidR="1A6579E7">
        <w:t xml:space="preserve"> continue to shap</w:t>
      </w:r>
      <w:r w:rsidR="66AC8C3E">
        <w:t>e and improve</w:t>
      </w:r>
      <w:r w:rsidR="1A6579E7">
        <w:t xml:space="preserve"> access to </w:t>
      </w:r>
      <w:r w:rsidR="004A1C40">
        <w:t xml:space="preserve">your </w:t>
      </w:r>
      <w:r w:rsidR="1A6579E7">
        <w:t>prac</w:t>
      </w:r>
      <w:r w:rsidR="728AEA24">
        <w:t xml:space="preserve">tices and the services we offer. </w:t>
      </w:r>
    </w:p>
    <w:sectPr w:rsidR="3413A2E9" w:rsidSect="00992E81">
      <w:pgSz w:w="11906" w:h="16838"/>
      <w:pgMar w:top="851" w:right="1298" w:bottom="851" w:left="129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FD1F"/>
    <w:multiLevelType w:val="hybridMultilevel"/>
    <w:tmpl w:val="FFFFFFFF"/>
    <w:lvl w:ilvl="0" w:tplc="DD4EB6F8">
      <w:start w:val="1"/>
      <w:numFmt w:val="bullet"/>
      <w:lvlText w:val=""/>
      <w:lvlJc w:val="left"/>
      <w:pPr>
        <w:ind w:left="720" w:hanging="360"/>
      </w:pPr>
      <w:rPr>
        <w:rFonts w:ascii="Symbol" w:hAnsi="Symbol" w:hint="default"/>
      </w:rPr>
    </w:lvl>
    <w:lvl w:ilvl="1" w:tplc="EC784910">
      <w:start w:val="1"/>
      <w:numFmt w:val="bullet"/>
      <w:lvlText w:val="o"/>
      <w:lvlJc w:val="left"/>
      <w:pPr>
        <w:ind w:left="1440" w:hanging="360"/>
      </w:pPr>
      <w:rPr>
        <w:rFonts w:ascii="Courier New" w:hAnsi="Courier New" w:hint="default"/>
      </w:rPr>
    </w:lvl>
    <w:lvl w:ilvl="2" w:tplc="5184C1BA">
      <w:start w:val="1"/>
      <w:numFmt w:val="bullet"/>
      <w:lvlText w:val=""/>
      <w:lvlJc w:val="left"/>
      <w:pPr>
        <w:ind w:left="2160" w:hanging="360"/>
      </w:pPr>
      <w:rPr>
        <w:rFonts w:ascii="Wingdings" w:hAnsi="Wingdings" w:hint="default"/>
      </w:rPr>
    </w:lvl>
    <w:lvl w:ilvl="3" w:tplc="92460234">
      <w:start w:val="1"/>
      <w:numFmt w:val="bullet"/>
      <w:lvlText w:val=""/>
      <w:lvlJc w:val="left"/>
      <w:pPr>
        <w:ind w:left="2880" w:hanging="360"/>
      </w:pPr>
      <w:rPr>
        <w:rFonts w:ascii="Symbol" w:hAnsi="Symbol" w:hint="default"/>
      </w:rPr>
    </w:lvl>
    <w:lvl w:ilvl="4" w:tplc="F962ADF8">
      <w:start w:val="1"/>
      <w:numFmt w:val="bullet"/>
      <w:lvlText w:val="o"/>
      <w:lvlJc w:val="left"/>
      <w:pPr>
        <w:ind w:left="3600" w:hanging="360"/>
      </w:pPr>
      <w:rPr>
        <w:rFonts w:ascii="Courier New" w:hAnsi="Courier New" w:hint="default"/>
      </w:rPr>
    </w:lvl>
    <w:lvl w:ilvl="5" w:tplc="A7BED7C8">
      <w:start w:val="1"/>
      <w:numFmt w:val="bullet"/>
      <w:lvlText w:val=""/>
      <w:lvlJc w:val="left"/>
      <w:pPr>
        <w:ind w:left="4320" w:hanging="360"/>
      </w:pPr>
      <w:rPr>
        <w:rFonts w:ascii="Wingdings" w:hAnsi="Wingdings" w:hint="default"/>
      </w:rPr>
    </w:lvl>
    <w:lvl w:ilvl="6" w:tplc="92D2ECFA">
      <w:start w:val="1"/>
      <w:numFmt w:val="bullet"/>
      <w:lvlText w:val=""/>
      <w:lvlJc w:val="left"/>
      <w:pPr>
        <w:ind w:left="5040" w:hanging="360"/>
      </w:pPr>
      <w:rPr>
        <w:rFonts w:ascii="Symbol" w:hAnsi="Symbol" w:hint="default"/>
      </w:rPr>
    </w:lvl>
    <w:lvl w:ilvl="7" w:tplc="E92E23C8">
      <w:start w:val="1"/>
      <w:numFmt w:val="bullet"/>
      <w:lvlText w:val="o"/>
      <w:lvlJc w:val="left"/>
      <w:pPr>
        <w:ind w:left="5760" w:hanging="360"/>
      </w:pPr>
      <w:rPr>
        <w:rFonts w:ascii="Courier New" w:hAnsi="Courier New" w:hint="default"/>
      </w:rPr>
    </w:lvl>
    <w:lvl w:ilvl="8" w:tplc="11C8981C">
      <w:start w:val="1"/>
      <w:numFmt w:val="bullet"/>
      <w:lvlText w:val=""/>
      <w:lvlJc w:val="left"/>
      <w:pPr>
        <w:ind w:left="6480" w:hanging="360"/>
      </w:pPr>
      <w:rPr>
        <w:rFonts w:ascii="Wingdings" w:hAnsi="Wingdings" w:hint="default"/>
      </w:rPr>
    </w:lvl>
  </w:abstractNum>
  <w:abstractNum w:abstractNumId="1" w15:restartNumberingAfterBreak="0">
    <w:nsid w:val="04B2E54B"/>
    <w:multiLevelType w:val="hybridMultilevel"/>
    <w:tmpl w:val="FFFFFFFF"/>
    <w:lvl w:ilvl="0" w:tplc="E03050B6">
      <w:start w:val="1"/>
      <w:numFmt w:val="decimal"/>
      <w:lvlText w:val="%1)"/>
      <w:lvlJc w:val="left"/>
      <w:pPr>
        <w:ind w:left="720" w:hanging="360"/>
      </w:pPr>
    </w:lvl>
    <w:lvl w:ilvl="1" w:tplc="B88EC60C">
      <w:start w:val="1"/>
      <w:numFmt w:val="lowerLetter"/>
      <w:lvlText w:val="%2."/>
      <w:lvlJc w:val="left"/>
      <w:pPr>
        <w:ind w:left="1440" w:hanging="360"/>
      </w:pPr>
    </w:lvl>
    <w:lvl w:ilvl="2" w:tplc="41EA3BA0">
      <w:start w:val="1"/>
      <w:numFmt w:val="lowerRoman"/>
      <w:lvlText w:val="%3."/>
      <w:lvlJc w:val="right"/>
      <w:pPr>
        <w:ind w:left="2160" w:hanging="180"/>
      </w:pPr>
    </w:lvl>
    <w:lvl w:ilvl="3" w:tplc="F8BE3094">
      <w:start w:val="1"/>
      <w:numFmt w:val="decimal"/>
      <w:lvlText w:val="%4."/>
      <w:lvlJc w:val="left"/>
      <w:pPr>
        <w:ind w:left="2880" w:hanging="360"/>
      </w:pPr>
    </w:lvl>
    <w:lvl w:ilvl="4" w:tplc="E9D2DA62">
      <w:start w:val="1"/>
      <w:numFmt w:val="lowerLetter"/>
      <w:lvlText w:val="%5."/>
      <w:lvlJc w:val="left"/>
      <w:pPr>
        <w:ind w:left="3600" w:hanging="360"/>
      </w:pPr>
    </w:lvl>
    <w:lvl w:ilvl="5" w:tplc="8D045EF6">
      <w:start w:val="1"/>
      <w:numFmt w:val="lowerRoman"/>
      <w:lvlText w:val="%6."/>
      <w:lvlJc w:val="right"/>
      <w:pPr>
        <w:ind w:left="4320" w:hanging="180"/>
      </w:pPr>
    </w:lvl>
    <w:lvl w:ilvl="6" w:tplc="6950A70C">
      <w:start w:val="1"/>
      <w:numFmt w:val="decimal"/>
      <w:lvlText w:val="%7."/>
      <w:lvlJc w:val="left"/>
      <w:pPr>
        <w:ind w:left="5040" w:hanging="360"/>
      </w:pPr>
    </w:lvl>
    <w:lvl w:ilvl="7" w:tplc="1E143E40">
      <w:start w:val="1"/>
      <w:numFmt w:val="lowerLetter"/>
      <w:lvlText w:val="%8."/>
      <w:lvlJc w:val="left"/>
      <w:pPr>
        <w:ind w:left="5760" w:hanging="360"/>
      </w:pPr>
    </w:lvl>
    <w:lvl w:ilvl="8" w:tplc="9E940B30">
      <w:start w:val="1"/>
      <w:numFmt w:val="lowerRoman"/>
      <w:lvlText w:val="%9."/>
      <w:lvlJc w:val="right"/>
      <w:pPr>
        <w:ind w:left="6480" w:hanging="180"/>
      </w:pPr>
    </w:lvl>
  </w:abstractNum>
  <w:abstractNum w:abstractNumId="2" w15:restartNumberingAfterBreak="0">
    <w:nsid w:val="080436B1"/>
    <w:multiLevelType w:val="hybridMultilevel"/>
    <w:tmpl w:val="FFFFFFFF"/>
    <w:lvl w:ilvl="0" w:tplc="C4440E58">
      <w:start w:val="1"/>
      <w:numFmt w:val="upperLetter"/>
      <w:lvlText w:val="%1)"/>
      <w:lvlJc w:val="left"/>
      <w:pPr>
        <w:ind w:left="720" w:hanging="360"/>
      </w:pPr>
    </w:lvl>
    <w:lvl w:ilvl="1" w:tplc="B218E46E">
      <w:start w:val="1"/>
      <w:numFmt w:val="lowerLetter"/>
      <w:lvlText w:val="%2."/>
      <w:lvlJc w:val="left"/>
      <w:pPr>
        <w:ind w:left="1440" w:hanging="360"/>
      </w:pPr>
    </w:lvl>
    <w:lvl w:ilvl="2" w:tplc="EA844C46">
      <w:start w:val="1"/>
      <w:numFmt w:val="lowerRoman"/>
      <w:lvlText w:val="%3."/>
      <w:lvlJc w:val="right"/>
      <w:pPr>
        <w:ind w:left="2160" w:hanging="180"/>
      </w:pPr>
    </w:lvl>
    <w:lvl w:ilvl="3" w:tplc="A9C09C2C">
      <w:start w:val="1"/>
      <w:numFmt w:val="decimal"/>
      <w:lvlText w:val="%4."/>
      <w:lvlJc w:val="left"/>
      <w:pPr>
        <w:ind w:left="2880" w:hanging="360"/>
      </w:pPr>
    </w:lvl>
    <w:lvl w:ilvl="4" w:tplc="C59A5276">
      <w:start w:val="1"/>
      <w:numFmt w:val="lowerLetter"/>
      <w:lvlText w:val="%5."/>
      <w:lvlJc w:val="left"/>
      <w:pPr>
        <w:ind w:left="3600" w:hanging="360"/>
      </w:pPr>
    </w:lvl>
    <w:lvl w:ilvl="5" w:tplc="E51C0716">
      <w:start w:val="1"/>
      <w:numFmt w:val="lowerRoman"/>
      <w:lvlText w:val="%6."/>
      <w:lvlJc w:val="right"/>
      <w:pPr>
        <w:ind w:left="4320" w:hanging="180"/>
      </w:pPr>
    </w:lvl>
    <w:lvl w:ilvl="6" w:tplc="596C01C6">
      <w:start w:val="1"/>
      <w:numFmt w:val="decimal"/>
      <w:lvlText w:val="%7."/>
      <w:lvlJc w:val="left"/>
      <w:pPr>
        <w:ind w:left="5040" w:hanging="360"/>
      </w:pPr>
    </w:lvl>
    <w:lvl w:ilvl="7" w:tplc="67CEE526">
      <w:start w:val="1"/>
      <w:numFmt w:val="lowerLetter"/>
      <w:lvlText w:val="%8."/>
      <w:lvlJc w:val="left"/>
      <w:pPr>
        <w:ind w:left="5760" w:hanging="360"/>
      </w:pPr>
    </w:lvl>
    <w:lvl w:ilvl="8" w:tplc="94E82F76">
      <w:start w:val="1"/>
      <w:numFmt w:val="lowerRoman"/>
      <w:lvlText w:val="%9."/>
      <w:lvlJc w:val="right"/>
      <w:pPr>
        <w:ind w:left="6480" w:hanging="180"/>
      </w:pPr>
    </w:lvl>
  </w:abstractNum>
  <w:abstractNum w:abstractNumId="3" w15:restartNumberingAfterBreak="0">
    <w:nsid w:val="0AE4928A"/>
    <w:multiLevelType w:val="hybridMultilevel"/>
    <w:tmpl w:val="FFFFFFFF"/>
    <w:lvl w:ilvl="0" w:tplc="E140FC20">
      <w:start w:val="1"/>
      <w:numFmt w:val="decimal"/>
      <w:lvlText w:val="%1)"/>
      <w:lvlJc w:val="left"/>
      <w:pPr>
        <w:ind w:left="720" w:hanging="360"/>
      </w:pPr>
    </w:lvl>
    <w:lvl w:ilvl="1" w:tplc="FA0C21AE">
      <w:start w:val="1"/>
      <w:numFmt w:val="lowerLetter"/>
      <w:lvlText w:val="%2."/>
      <w:lvlJc w:val="left"/>
      <w:pPr>
        <w:ind w:left="1440" w:hanging="360"/>
      </w:pPr>
    </w:lvl>
    <w:lvl w:ilvl="2" w:tplc="8F449222">
      <w:start w:val="1"/>
      <w:numFmt w:val="lowerRoman"/>
      <w:lvlText w:val="%3."/>
      <w:lvlJc w:val="right"/>
      <w:pPr>
        <w:ind w:left="2160" w:hanging="180"/>
      </w:pPr>
    </w:lvl>
    <w:lvl w:ilvl="3" w:tplc="A546F7A4">
      <w:start w:val="1"/>
      <w:numFmt w:val="decimal"/>
      <w:lvlText w:val="%4."/>
      <w:lvlJc w:val="left"/>
      <w:pPr>
        <w:ind w:left="2880" w:hanging="360"/>
      </w:pPr>
    </w:lvl>
    <w:lvl w:ilvl="4" w:tplc="0D54C11E">
      <w:start w:val="1"/>
      <w:numFmt w:val="lowerLetter"/>
      <w:lvlText w:val="%5."/>
      <w:lvlJc w:val="left"/>
      <w:pPr>
        <w:ind w:left="3600" w:hanging="360"/>
      </w:pPr>
    </w:lvl>
    <w:lvl w:ilvl="5" w:tplc="3CAC17D2">
      <w:start w:val="1"/>
      <w:numFmt w:val="lowerRoman"/>
      <w:lvlText w:val="%6."/>
      <w:lvlJc w:val="right"/>
      <w:pPr>
        <w:ind w:left="4320" w:hanging="180"/>
      </w:pPr>
    </w:lvl>
    <w:lvl w:ilvl="6" w:tplc="4044F9F2">
      <w:start w:val="1"/>
      <w:numFmt w:val="decimal"/>
      <w:lvlText w:val="%7."/>
      <w:lvlJc w:val="left"/>
      <w:pPr>
        <w:ind w:left="5040" w:hanging="360"/>
      </w:pPr>
    </w:lvl>
    <w:lvl w:ilvl="7" w:tplc="7374B2F8">
      <w:start w:val="1"/>
      <w:numFmt w:val="lowerLetter"/>
      <w:lvlText w:val="%8."/>
      <w:lvlJc w:val="left"/>
      <w:pPr>
        <w:ind w:left="5760" w:hanging="360"/>
      </w:pPr>
    </w:lvl>
    <w:lvl w:ilvl="8" w:tplc="4636F6DA">
      <w:start w:val="1"/>
      <w:numFmt w:val="lowerRoman"/>
      <w:lvlText w:val="%9."/>
      <w:lvlJc w:val="right"/>
      <w:pPr>
        <w:ind w:left="6480" w:hanging="180"/>
      </w:pPr>
    </w:lvl>
  </w:abstractNum>
  <w:abstractNum w:abstractNumId="4" w15:restartNumberingAfterBreak="0">
    <w:nsid w:val="307B2B32"/>
    <w:multiLevelType w:val="hybridMultilevel"/>
    <w:tmpl w:val="8F202442"/>
    <w:lvl w:ilvl="0" w:tplc="797C09E0">
      <w:start w:val="1"/>
      <w:numFmt w:val="bullet"/>
      <w:lvlText w:val="◦"/>
      <w:lvlJc w:val="left"/>
      <w:pPr>
        <w:ind w:left="1200" w:hanging="360"/>
      </w:pPr>
    </w:lvl>
    <w:lvl w:ilvl="1" w:tplc="21621676">
      <w:numFmt w:val="decimal"/>
      <w:lvlText w:val=""/>
      <w:lvlJc w:val="left"/>
    </w:lvl>
    <w:lvl w:ilvl="2" w:tplc="344A5C4A">
      <w:numFmt w:val="decimal"/>
      <w:lvlText w:val=""/>
      <w:lvlJc w:val="left"/>
    </w:lvl>
    <w:lvl w:ilvl="3" w:tplc="FC5E30DA">
      <w:numFmt w:val="decimal"/>
      <w:lvlText w:val=""/>
      <w:lvlJc w:val="left"/>
    </w:lvl>
    <w:lvl w:ilvl="4" w:tplc="8D86BCF6">
      <w:numFmt w:val="decimal"/>
      <w:lvlText w:val=""/>
      <w:lvlJc w:val="left"/>
    </w:lvl>
    <w:lvl w:ilvl="5" w:tplc="B60C7EDA">
      <w:numFmt w:val="decimal"/>
      <w:lvlText w:val=""/>
      <w:lvlJc w:val="left"/>
    </w:lvl>
    <w:lvl w:ilvl="6" w:tplc="07E8C5C0">
      <w:numFmt w:val="decimal"/>
      <w:lvlText w:val=""/>
      <w:lvlJc w:val="left"/>
    </w:lvl>
    <w:lvl w:ilvl="7" w:tplc="007257F2">
      <w:numFmt w:val="decimal"/>
      <w:lvlText w:val=""/>
      <w:lvlJc w:val="left"/>
    </w:lvl>
    <w:lvl w:ilvl="8" w:tplc="75688740">
      <w:numFmt w:val="decimal"/>
      <w:lvlText w:val=""/>
      <w:lvlJc w:val="left"/>
    </w:lvl>
  </w:abstractNum>
  <w:abstractNum w:abstractNumId="5" w15:restartNumberingAfterBreak="0">
    <w:nsid w:val="3ABA2C2B"/>
    <w:multiLevelType w:val="hybridMultilevel"/>
    <w:tmpl w:val="597A019A"/>
    <w:lvl w:ilvl="0" w:tplc="E70A059C">
      <w:start w:val="1"/>
      <w:numFmt w:val="bullet"/>
      <w:lvlText w:val="•"/>
      <w:lvlJc w:val="left"/>
      <w:pPr>
        <w:ind w:left="720" w:hanging="360"/>
      </w:pPr>
    </w:lvl>
    <w:lvl w:ilvl="1" w:tplc="A8487414">
      <w:numFmt w:val="decimal"/>
      <w:lvlText w:val=""/>
      <w:lvlJc w:val="left"/>
    </w:lvl>
    <w:lvl w:ilvl="2" w:tplc="B120B986">
      <w:numFmt w:val="decimal"/>
      <w:lvlText w:val=""/>
      <w:lvlJc w:val="left"/>
    </w:lvl>
    <w:lvl w:ilvl="3" w:tplc="CAF4A0DC">
      <w:numFmt w:val="decimal"/>
      <w:lvlText w:val=""/>
      <w:lvlJc w:val="left"/>
    </w:lvl>
    <w:lvl w:ilvl="4" w:tplc="9B6889A8">
      <w:numFmt w:val="decimal"/>
      <w:lvlText w:val=""/>
      <w:lvlJc w:val="left"/>
    </w:lvl>
    <w:lvl w:ilvl="5" w:tplc="9C26C31C">
      <w:numFmt w:val="decimal"/>
      <w:lvlText w:val=""/>
      <w:lvlJc w:val="left"/>
    </w:lvl>
    <w:lvl w:ilvl="6" w:tplc="BD80853E">
      <w:numFmt w:val="decimal"/>
      <w:lvlText w:val=""/>
      <w:lvlJc w:val="left"/>
    </w:lvl>
    <w:lvl w:ilvl="7" w:tplc="15EAF640">
      <w:numFmt w:val="decimal"/>
      <w:lvlText w:val=""/>
      <w:lvlJc w:val="left"/>
    </w:lvl>
    <w:lvl w:ilvl="8" w:tplc="77A8CBC2">
      <w:numFmt w:val="decimal"/>
      <w:lvlText w:val=""/>
      <w:lvlJc w:val="left"/>
    </w:lvl>
  </w:abstractNum>
  <w:abstractNum w:abstractNumId="6" w15:restartNumberingAfterBreak="0">
    <w:nsid w:val="4808B94C"/>
    <w:multiLevelType w:val="hybridMultilevel"/>
    <w:tmpl w:val="FFFFFFFF"/>
    <w:lvl w:ilvl="0" w:tplc="8A763DD0">
      <w:start w:val="1"/>
      <w:numFmt w:val="bullet"/>
      <w:lvlText w:val="•"/>
      <w:lvlJc w:val="left"/>
      <w:pPr>
        <w:ind w:left="720" w:hanging="360"/>
      </w:pPr>
      <w:rPr>
        <w:rFonts w:ascii="Symbol" w:hAnsi="Symbol" w:hint="default"/>
      </w:rPr>
    </w:lvl>
    <w:lvl w:ilvl="1" w:tplc="ACD26292">
      <w:start w:val="1"/>
      <w:numFmt w:val="bullet"/>
      <w:lvlText w:val="o"/>
      <w:lvlJc w:val="left"/>
      <w:pPr>
        <w:ind w:left="1440" w:hanging="360"/>
      </w:pPr>
      <w:rPr>
        <w:rFonts w:ascii="Courier New" w:hAnsi="Courier New" w:hint="default"/>
      </w:rPr>
    </w:lvl>
    <w:lvl w:ilvl="2" w:tplc="EE502DD6">
      <w:start w:val="1"/>
      <w:numFmt w:val="bullet"/>
      <w:lvlText w:val=""/>
      <w:lvlJc w:val="left"/>
      <w:pPr>
        <w:ind w:left="2160" w:hanging="360"/>
      </w:pPr>
      <w:rPr>
        <w:rFonts w:ascii="Wingdings" w:hAnsi="Wingdings" w:hint="default"/>
      </w:rPr>
    </w:lvl>
    <w:lvl w:ilvl="3" w:tplc="BA8AC758">
      <w:start w:val="1"/>
      <w:numFmt w:val="bullet"/>
      <w:lvlText w:val=""/>
      <w:lvlJc w:val="left"/>
      <w:pPr>
        <w:ind w:left="2880" w:hanging="360"/>
      </w:pPr>
      <w:rPr>
        <w:rFonts w:ascii="Symbol" w:hAnsi="Symbol" w:hint="default"/>
      </w:rPr>
    </w:lvl>
    <w:lvl w:ilvl="4" w:tplc="FCFCE548">
      <w:start w:val="1"/>
      <w:numFmt w:val="bullet"/>
      <w:lvlText w:val="o"/>
      <w:lvlJc w:val="left"/>
      <w:pPr>
        <w:ind w:left="3600" w:hanging="360"/>
      </w:pPr>
      <w:rPr>
        <w:rFonts w:ascii="Courier New" w:hAnsi="Courier New" w:hint="default"/>
      </w:rPr>
    </w:lvl>
    <w:lvl w:ilvl="5" w:tplc="B4D26848">
      <w:start w:val="1"/>
      <w:numFmt w:val="bullet"/>
      <w:lvlText w:val=""/>
      <w:lvlJc w:val="left"/>
      <w:pPr>
        <w:ind w:left="4320" w:hanging="360"/>
      </w:pPr>
      <w:rPr>
        <w:rFonts w:ascii="Wingdings" w:hAnsi="Wingdings" w:hint="default"/>
      </w:rPr>
    </w:lvl>
    <w:lvl w:ilvl="6" w:tplc="E8769060">
      <w:start w:val="1"/>
      <w:numFmt w:val="bullet"/>
      <w:lvlText w:val=""/>
      <w:lvlJc w:val="left"/>
      <w:pPr>
        <w:ind w:left="5040" w:hanging="360"/>
      </w:pPr>
      <w:rPr>
        <w:rFonts w:ascii="Symbol" w:hAnsi="Symbol" w:hint="default"/>
      </w:rPr>
    </w:lvl>
    <w:lvl w:ilvl="7" w:tplc="58205D54">
      <w:start w:val="1"/>
      <w:numFmt w:val="bullet"/>
      <w:lvlText w:val="o"/>
      <w:lvlJc w:val="left"/>
      <w:pPr>
        <w:ind w:left="5760" w:hanging="360"/>
      </w:pPr>
      <w:rPr>
        <w:rFonts w:ascii="Courier New" w:hAnsi="Courier New" w:hint="default"/>
      </w:rPr>
    </w:lvl>
    <w:lvl w:ilvl="8" w:tplc="D9A64AC6">
      <w:start w:val="1"/>
      <w:numFmt w:val="bullet"/>
      <w:lvlText w:val=""/>
      <w:lvlJc w:val="left"/>
      <w:pPr>
        <w:ind w:left="6480" w:hanging="360"/>
      </w:pPr>
      <w:rPr>
        <w:rFonts w:ascii="Wingdings" w:hAnsi="Wingdings" w:hint="default"/>
      </w:rPr>
    </w:lvl>
  </w:abstractNum>
  <w:abstractNum w:abstractNumId="7" w15:restartNumberingAfterBreak="0">
    <w:nsid w:val="734D171B"/>
    <w:multiLevelType w:val="hybridMultilevel"/>
    <w:tmpl w:val="56185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BA5CE1"/>
    <w:multiLevelType w:val="hybridMultilevel"/>
    <w:tmpl w:val="ED94FFEA"/>
    <w:lvl w:ilvl="0" w:tplc="73E23E72">
      <w:start w:val="1"/>
      <w:numFmt w:val="bullet"/>
      <w:lvlText w:val="●"/>
      <w:lvlJc w:val="left"/>
      <w:pPr>
        <w:ind w:left="720" w:hanging="360"/>
      </w:pPr>
    </w:lvl>
    <w:lvl w:ilvl="1" w:tplc="1AA46D7E">
      <w:start w:val="1"/>
      <w:numFmt w:val="bullet"/>
      <w:lvlText w:val="○"/>
      <w:lvlJc w:val="left"/>
      <w:pPr>
        <w:ind w:left="1440" w:hanging="360"/>
      </w:pPr>
    </w:lvl>
    <w:lvl w:ilvl="2" w:tplc="EE5491F4">
      <w:start w:val="1"/>
      <w:numFmt w:val="bullet"/>
      <w:lvlText w:val="■"/>
      <w:lvlJc w:val="left"/>
      <w:pPr>
        <w:ind w:left="2160" w:hanging="360"/>
      </w:pPr>
    </w:lvl>
    <w:lvl w:ilvl="3" w:tplc="E8A6AB2E">
      <w:start w:val="1"/>
      <w:numFmt w:val="bullet"/>
      <w:lvlText w:val="●"/>
      <w:lvlJc w:val="left"/>
      <w:pPr>
        <w:ind w:left="2880" w:hanging="360"/>
      </w:pPr>
    </w:lvl>
    <w:lvl w:ilvl="4" w:tplc="8D929CB8">
      <w:start w:val="1"/>
      <w:numFmt w:val="bullet"/>
      <w:lvlText w:val="○"/>
      <w:lvlJc w:val="left"/>
      <w:pPr>
        <w:ind w:left="3600" w:hanging="360"/>
      </w:pPr>
    </w:lvl>
    <w:lvl w:ilvl="5" w:tplc="C13A42C0">
      <w:start w:val="1"/>
      <w:numFmt w:val="bullet"/>
      <w:lvlText w:val="■"/>
      <w:lvlJc w:val="left"/>
      <w:pPr>
        <w:ind w:left="4320" w:hanging="360"/>
      </w:pPr>
    </w:lvl>
    <w:lvl w:ilvl="6" w:tplc="360CDF74">
      <w:start w:val="1"/>
      <w:numFmt w:val="bullet"/>
      <w:lvlText w:val="●"/>
      <w:lvlJc w:val="left"/>
      <w:pPr>
        <w:ind w:left="5040" w:hanging="360"/>
      </w:pPr>
    </w:lvl>
    <w:lvl w:ilvl="7" w:tplc="1D105444">
      <w:start w:val="1"/>
      <w:numFmt w:val="bullet"/>
      <w:lvlText w:val="●"/>
      <w:lvlJc w:val="left"/>
      <w:pPr>
        <w:ind w:left="5760" w:hanging="360"/>
      </w:pPr>
    </w:lvl>
    <w:lvl w:ilvl="8" w:tplc="0C14D316">
      <w:start w:val="1"/>
      <w:numFmt w:val="bullet"/>
      <w:lvlText w:val="●"/>
      <w:lvlJc w:val="left"/>
      <w:pPr>
        <w:ind w:left="6480" w:hanging="360"/>
      </w:pPr>
    </w:lvl>
  </w:abstractNum>
  <w:num w:numId="1" w16cid:durableId="336276873">
    <w:abstractNumId w:val="8"/>
    <w:lvlOverride w:ilvl="0">
      <w:startOverride w:val="1"/>
    </w:lvlOverride>
  </w:num>
  <w:num w:numId="2" w16cid:durableId="485972624">
    <w:abstractNumId w:val="4"/>
    <w:lvlOverride w:ilvl="0">
      <w:startOverride w:val="1"/>
    </w:lvlOverride>
  </w:num>
  <w:num w:numId="3" w16cid:durableId="624893869">
    <w:abstractNumId w:val="7"/>
  </w:num>
  <w:num w:numId="4" w16cid:durableId="823398961">
    <w:abstractNumId w:val="5"/>
    <w:lvlOverride w:ilvl="0">
      <w:startOverride w:val="1"/>
    </w:lvlOverride>
  </w:num>
  <w:num w:numId="5" w16cid:durableId="942344088">
    <w:abstractNumId w:val="0"/>
  </w:num>
  <w:num w:numId="6" w16cid:durableId="1030835062">
    <w:abstractNumId w:val="6"/>
  </w:num>
  <w:num w:numId="7" w16cid:durableId="1749377645">
    <w:abstractNumId w:val="2"/>
  </w:num>
  <w:num w:numId="8" w16cid:durableId="337467035">
    <w:abstractNumId w:val="1"/>
  </w:num>
  <w:num w:numId="9" w16cid:durableId="768353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9DE"/>
    <w:rsid w:val="000001DF"/>
    <w:rsid w:val="00001C25"/>
    <w:rsid w:val="000021A5"/>
    <w:rsid w:val="00003CE8"/>
    <w:rsid w:val="00004B86"/>
    <w:rsid w:val="00005C58"/>
    <w:rsid w:val="0001020F"/>
    <w:rsid w:val="00010FD8"/>
    <w:rsid w:val="00011155"/>
    <w:rsid w:val="000137C5"/>
    <w:rsid w:val="000143E1"/>
    <w:rsid w:val="00014B31"/>
    <w:rsid w:val="0001510A"/>
    <w:rsid w:val="000175BB"/>
    <w:rsid w:val="0002250C"/>
    <w:rsid w:val="0002301D"/>
    <w:rsid w:val="0002477C"/>
    <w:rsid w:val="000253D0"/>
    <w:rsid w:val="00026A52"/>
    <w:rsid w:val="00027BEC"/>
    <w:rsid w:val="000334DD"/>
    <w:rsid w:val="00036714"/>
    <w:rsid w:val="0004015F"/>
    <w:rsid w:val="000409C2"/>
    <w:rsid w:val="0004204A"/>
    <w:rsid w:val="000422B0"/>
    <w:rsid w:val="00047682"/>
    <w:rsid w:val="0005025A"/>
    <w:rsid w:val="00052813"/>
    <w:rsid w:val="00052F12"/>
    <w:rsid w:val="00053419"/>
    <w:rsid w:val="000545D1"/>
    <w:rsid w:val="0005463E"/>
    <w:rsid w:val="00054F88"/>
    <w:rsid w:val="000562F6"/>
    <w:rsid w:val="0005643A"/>
    <w:rsid w:val="0005722C"/>
    <w:rsid w:val="0005795E"/>
    <w:rsid w:val="00057ADB"/>
    <w:rsid w:val="00057BE6"/>
    <w:rsid w:val="00060FDF"/>
    <w:rsid w:val="0006199F"/>
    <w:rsid w:val="00062987"/>
    <w:rsid w:val="00062DCA"/>
    <w:rsid w:val="00064EDC"/>
    <w:rsid w:val="0006730B"/>
    <w:rsid w:val="00067420"/>
    <w:rsid w:val="0006765F"/>
    <w:rsid w:val="00071B7B"/>
    <w:rsid w:val="000723EA"/>
    <w:rsid w:val="0007566A"/>
    <w:rsid w:val="000761B0"/>
    <w:rsid w:val="0007785B"/>
    <w:rsid w:val="00080939"/>
    <w:rsid w:val="00080A27"/>
    <w:rsid w:val="000813DB"/>
    <w:rsid w:val="0008347C"/>
    <w:rsid w:val="00083EBE"/>
    <w:rsid w:val="00084AC0"/>
    <w:rsid w:val="0009030B"/>
    <w:rsid w:val="000920C8"/>
    <w:rsid w:val="000975B9"/>
    <w:rsid w:val="000A0ED5"/>
    <w:rsid w:val="000A185C"/>
    <w:rsid w:val="000A4CBB"/>
    <w:rsid w:val="000A5503"/>
    <w:rsid w:val="000B0436"/>
    <w:rsid w:val="000B140F"/>
    <w:rsid w:val="000B3738"/>
    <w:rsid w:val="000B59B3"/>
    <w:rsid w:val="000B5E27"/>
    <w:rsid w:val="000C0D4F"/>
    <w:rsid w:val="000C1E4D"/>
    <w:rsid w:val="000C3AF3"/>
    <w:rsid w:val="000C5BCE"/>
    <w:rsid w:val="000C6FE2"/>
    <w:rsid w:val="000C76C9"/>
    <w:rsid w:val="000D0A3D"/>
    <w:rsid w:val="000D1010"/>
    <w:rsid w:val="000D112C"/>
    <w:rsid w:val="000D1B46"/>
    <w:rsid w:val="000D1E58"/>
    <w:rsid w:val="000D3295"/>
    <w:rsid w:val="000D4AE1"/>
    <w:rsid w:val="000D65D4"/>
    <w:rsid w:val="000D7DFD"/>
    <w:rsid w:val="000E0375"/>
    <w:rsid w:val="000E1439"/>
    <w:rsid w:val="000E4B24"/>
    <w:rsid w:val="000E4D48"/>
    <w:rsid w:val="000E6B94"/>
    <w:rsid w:val="000E7EE3"/>
    <w:rsid w:val="000F1CEF"/>
    <w:rsid w:val="000F322C"/>
    <w:rsid w:val="000F40AD"/>
    <w:rsid w:val="000F46EF"/>
    <w:rsid w:val="000F50AC"/>
    <w:rsid w:val="000F5EC9"/>
    <w:rsid w:val="000F6843"/>
    <w:rsid w:val="001002DB"/>
    <w:rsid w:val="00100F1F"/>
    <w:rsid w:val="00101BDD"/>
    <w:rsid w:val="00104032"/>
    <w:rsid w:val="0010426B"/>
    <w:rsid w:val="001043B8"/>
    <w:rsid w:val="00105611"/>
    <w:rsid w:val="0010644B"/>
    <w:rsid w:val="00106DBD"/>
    <w:rsid w:val="00107A7E"/>
    <w:rsid w:val="001137DB"/>
    <w:rsid w:val="001148DA"/>
    <w:rsid w:val="0011640D"/>
    <w:rsid w:val="00121866"/>
    <w:rsid w:val="00122094"/>
    <w:rsid w:val="00126F06"/>
    <w:rsid w:val="00130171"/>
    <w:rsid w:val="001307C5"/>
    <w:rsid w:val="00130AC1"/>
    <w:rsid w:val="00132DA8"/>
    <w:rsid w:val="00135169"/>
    <w:rsid w:val="001357B6"/>
    <w:rsid w:val="00137524"/>
    <w:rsid w:val="0013CAEF"/>
    <w:rsid w:val="00141C43"/>
    <w:rsid w:val="001464F1"/>
    <w:rsid w:val="00147652"/>
    <w:rsid w:val="001478FE"/>
    <w:rsid w:val="00151C81"/>
    <w:rsid w:val="00151EB5"/>
    <w:rsid w:val="00156156"/>
    <w:rsid w:val="00156796"/>
    <w:rsid w:val="001601A6"/>
    <w:rsid w:val="00160FEE"/>
    <w:rsid w:val="00161222"/>
    <w:rsid w:val="0016180A"/>
    <w:rsid w:val="001620EA"/>
    <w:rsid w:val="00163114"/>
    <w:rsid w:val="00163495"/>
    <w:rsid w:val="0016478E"/>
    <w:rsid w:val="00166F04"/>
    <w:rsid w:val="001711AD"/>
    <w:rsid w:val="001721CF"/>
    <w:rsid w:val="0017260B"/>
    <w:rsid w:val="001734DA"/>
    <w:rsid w:val="00175677"/>
    <w:rsid w:val="00176774"/>
    <w:rsid w:val="00180096"/>
    <w:rsid w:val="00180444"/>
    <w:rsid w:val="00181140"/>
    <w:rsid w:val="00182511"/>
    <w:rsid w:val="00183894"/>
    <w:rsid w:val="00186744"/>
    <w:rsid w:val="00186C85"/>
    <w:rsid w:val="00187A84"/>
    <w:rsid w:val="00187DAF"/>
    <w:rsid w:val="001929A6"/>
    <w:rsid w:val="00193A17"/>
    <w:rsid w:val="001A0568"/>
    <w:rsid w:val="001A0DAF"/>
    <w:rsid w:val="001A1374"/>
    <w:rsid w:val="001A4AA2"/>
    <w:rsid w:val="001A4CCD"/>
    <w:rsid w:val="001A69AF"/>
    <w:rsid w:val="001A6BDA"/>
    <w:rsid w:val="001A743B"/>
    <w:rsid w:val="001A78F6"/>
    <w:rsid w:val="001B0759"/>
    <w:rsid w:val="001B1318"/>
    <w:rsid w:val="001B2958"/>
    <w:rsid w:val="001B45D0"/>
    <w:rsid w:val="001B45F9"/>
    <w:rsid w:val="001B58C1"/>
    <w:rsid w:val="001B5D65"/>
    <w:rsid w:val="001B6116"/>
    <w:rsid w:val="001B6657"/>
    <w:rsid w:val="001C0509"/>
    <w:rsid w:val="001C0C73"/>
    <w:rsid w:val="001C1B96"/>
    <w:rsid w:val="001C23D7"/>
    <w:rsid w:val="001C601D"/>
    <w:rsid w:val="001C691E"/>
    <w:rsid w:val="001C71FF"/>
    <w:rsid w:val="001D029A"/>
    <w:rsid w:val="001D084A"/>
    <w:rsid w:val="001D157C"/>
    <w:rsid w:val="001D2073"/>
    <w:rsid w:val="001D3F33"/>
    <w:rsid w:val="001D3FD8"/>
    <w:rsid w:val="001D53D5"/>
    <w:rsid w:val="001D63C3"/>
    <w:rsid w:val="001D78F9"/>
    <w:rsid w:val="001E00EA"/>
    <w:rsid w:val="001E1DEA"/>
    <w:rsid w:val="001E26FB"/>
    <w:rsid w:val="001E2F51"/>
    <w:rsid w:val="001E57C1"/>
    <w:rsid w:val="001E5BBE"/>
    <w:rsid w:val="001F270E"/>
    <w:rsid w:val="001F329E"/>
    <w:rsid w:val="001F41D4"/>
    <w:rsid w:val="001F4FE2"/>
    <w:rsid w:val="001F5367"/>
    <w:rsid w:val="001F557D"/>
    <w:rsid w:val="001F5C28"/>
    <w:rsid w:val="001F5CB1"/>
    <w:rsid w:val="001F5D14"/>
    <w:rsid w:val="001F6D72"/>
    <w:rsid w:val="002004D3"/>
    <w:rsid w:val="002010F2"/>
    <w:rsid w:val="00202AFB"/>
    <w:rsid w:val="00204DA0"/>
    <w:rsid w:val="002143C0"/>
    <w:rsid w:val="00214875"/>
    <w:rsid w:val="00214E9E"/>
    <w:rsid w:val="00215F6F"/>
    <w:rsid w:val="00216A24"/>
    <w:rsid w:val="00216FB2"/>
    <w:rsid w:val="0021A3B6"/>
    <w:rsid w:val="00220C81"/>
    <w:rsid w:val="00221730"/>
    <w:rsid w:val="002226F1"/>
    <w:rsid w:val="00225009"/>
    <w:rsid w:val="00227736"/>
    <w:rsid w:val="00227851"/>
    <w:rsid w:val="00230B56"/>
    <w:rsid w:val="00230D76"/>
    <w:rsid w:val="002329B6"/>
    <w:rsid w:val="00232D53"/>
    <w:rsid w:val="002349C5"/>
    <w:rsid w:val="0023767F"/>
    <w:rsid w:val="00237916"/>
    <w:rsid w:val="0024116A"/>
    <w:rsid w:val="00241C19"/>
    <w:rsid w:val="00244AC1"/>
    <w:rsid w:val="002470A6"/>
    <w:rsid w:val="002473BB"/>
    <w:rsid w:val="0025116A"/>
    <w:rsid w:val="0025205C"/>
    <w:rsid w:val="00252739"/>
    <w:rsid w:val="00253678"/>
    <w:rsid w:val="002544AA"/>
    <w:rsid w:val="00255304"/>
    <w:rsid w:val="00255913"/>
    <w:rsid w:val="00257722"/>
    <w:rsid w:val="00257E86"/>
    <w:rsid w:val="00261528"/>
    <w:rsid w:val="00261648"/>
    <w:rsid w:val="002630A4"/>
    <w:rsid w:val="00265E93"/>
    <w:rsid w:val="0026678C"/>
    <w:rsid w:val="00271D74"/>
    <w:rsid w:val="00272534"/>
    <w:rsid w:val="00273225"/>
    <w:rsid w:val="00273679"/>
    <w:rsid w:val="002741DE"/>
    <w:rsid w:val="00275497"/>
    <w:rsid w:val="00275963"/>
    <w:rsid w:val="00276317"/>
    <w:rsid w:val="00276474"/>
    <w:rsid w:val="00277161"/>
    <w:rsid w:val="0028109B"/>
    <w:rsid w:val="002829B5"/>
    <w:rsid w:val="002845D3"/>
    <w:rsid w:val="00284F52"/>
    <w:rsid w:val="002854EA"/>
    <w:rsid w:val="00287A32"/>
    <w:rsid w:val="002902BB"/>
    <w:rsid w:val="0029211A"/>
    <w:rsid w:val="0029279A"/>
    <w:rsid w:val="002933EA"/>
    <w:rsid w:val="00293ABE"/>
    <w:rsid w:val="0029483A"/>
    <w:rsid w:val="0029484D"/>
    <w:rsid w:val="00294D50"/>
    <w:rsid w:val="0029709B"/>
    <w:rsid w:val="002A6246"/>
    <w:rsid w:val="002B1278"/>
    <w:rsid w:val="002B2E31"/>
    <w:rsid w:val="002B5988"/>
    <w:rsid w:val="002B6328"/>
    <w:rsid w:val="002B6B2A"/>
    <w:rsid w:val="002B6CA9"/>
    <w:rsid w:val="002B774E"/>
    <w:rsid w:val="002B7E09"/>
    <w:rsid w:val="002C09B4"/>
    <w:rsid w:val="002C1128"/>
    <w:rsid w:val="002C1D6B"/>
    <w:rsid w:val="002C47D3"/>
    <w:rsid w:val="002C4951"/>
    <w:rsid w:val="002C4F56"/>
    <w:rsid w:val="002C5160"/>
    <w:rsid w:val="002C771D"/>
    <w:rsid w:val="002C7BC0"/>
    <w:rsid w:val="002D1FCD"/>
    <w:rsid w:val="002D29D4"/>
    <w:rsid w:val="002D46FC"/>
    <w:rsid w:val="002D4FC9"/>
    <w:rsid w:val="002D512C"/>
    <w:rsid w:val="002D524B"/>
    <w:rsid w:val="002D534E"/>
    <w:rsid w:val="002D7CD6"/>
    <w:rsid w:val="002E1CC1"/>
    <w:rsid w:val="002E3B15"/>
    <w:rsid w:val="002E6F79"/>
    <w:rsid w:val="002F039E"/>
    <w:rsid w:val="002F1F96"/>
    <w:rsid w:val="002F289A"/>
    <w:rsid w:val="002F6D4A"/>
    <w:rsid w:val="003057B9"/>
    <w:rsid w:val="00305AA8"/>
    <w:rsid w:val="00306016"/>
    <w:rsid w:val="00306920"/>
    <w:rsid w:val="00307114"/>
    <w:rsid w:val="00307509"/>
    <w:rsid w:val="0031091C"/>
    <w:rsid w:val="003123C4"/>
    <w:rsid w:val="0031354A"/>
    <w:rsid w:val="00314DA8"/>
    <w:rsid w:val="00314EEE"/>
    <w:rsid w:val="00322541"/>
    <w:rsid w:val="0032335C"/>
    <w:rsid w:val="00324EFB"/>
    <w:rsid w:val="00327699"/>
    <w:rsid w:val="003354B7"/>
    <w:rsid w:val="003406C7"/>
    <w:rsid w:val="0034190A"/>
    <w:rsid w:val="003426B6"/>
    <w:rsid w:val="00347892"/>
    <w:rsid w:val="0035014D"/>
    <w:rsid w:val="00351CDB"/>
    <w:rsid w:val="00353014"/>
    <w:rsid w:val="00353188"/>
    <w:rsid w:val="0035374E"/>
    <w:rsid w:val="00353EB5"/>
    <w:rsid w:val="00354DA3"/>
    <w:rsid w:val="00356E09"/>
    <w:rsid w:val="0035720C"/>
    <w:rsid w:val="00360B05"/>
    <w:rsid w:val="00361E40"/>
    <w:rsid w:val="0036331F"/>
    <w:rsid w:val="00363F18"/>
    <w:rsid w:val="003672CF"/>
    <w:rsid w:val="00374C51"/>
    <w:rsid w:val="0037518B"/>
    <w:rsid w:val="003753EF"/>
    <w:rsid w:val="00375591"/>
    <w:rsid w:val="00375C96"/>
    <w:rsid w:val="00377266"/>
    <w:rsid w:val="0038303A"/>
    <w:rsid w:val="003835CF"/>
    <w:rsid w:val="00383D77"/>
    <w:rsid w:val="003851E8"/>
    <w:rsid w:val="003855AF"/>
    <w:rsid w:val="00385EAA"/>
    <w:rsid w:val="0038775C"/>
    <w:rsid w:val="00387F70"/>
    <w:rsid w:val="0039400B"/>
    <w:rsid w:val="003959E5"/>
    <w:rsid w:val="003A300D"/>
    <w:rsid w:val="003A3D7D"/>
    <w:rsid w:val="003A56B0"/>
    <w:rsid w:val="003A6BF5"/>
    <w:rsid w:val="003A6FEA"/>
    <w:rsid w:val="003A740C"/>
    <w:rsid w:val="003A7422"/>
    <w:rsid w:val="003B1AEA"/>
    <w:rsid w:val="003B283C"/>
    <w:rsid w:val="003B2B2A"/>
    <w:rsid w:val="003B4079"/>
    <w:rsid w:val="003B4F63"/>
    <w:rsid w:val="003B79EA"/>
    <w:rsid w:val="003B7F69"/>
    <w:rsid w:val="003C1026"/>
    <w:rsid w:val="003C1C32"/>
    <w:rsid w:val="003C48D1"/>
    <w:rsid w:val="003D0BA3"/>
    <w:rsid w:val="003D1B2B"/>
    <w:rsid w:val="003D2B58"/>
    <w:rsid w:val="003D2BE1"/>
    <w:rsid w:val="003D402B"/>
    <w:rsid w:val="003D5083"/>
    <w:rsid w:val="003D6804"/>
    <w:rsid w:val="003D6AD9"/>
    <w:rsid w:val="003D7FDE"/>
    <w:rsid w:val="003E1487"/>
    <w:rsid w:val="003E2A21"/>
    <w:rsid w:val="003E38B8"/>
    <w:rsid w:val="003E39C3"/>
    <w:rsid w:val="003E3EAE"/>
    <w:rsid w:val="003E6616"/>
    <w:rsid w:val="003E70C3"/>
    <w:rsid w:val="003F1910"/>
    <w:rsid w:val="003F1DB4"/>
    <w:rsid w:val="003F50E4"/>
    <w:rsid w:val="003F66BC"/>
    <w:rsid w:val="003F6AA0"/>
    <w:rsid w:val="003F6D4F"/>
    <w:rsid w:val="004018A7"/>
    <w:rsid w:val="00401B1D"/>
    <w:rsid w:val="00403433"/>
    <w:rsid w:val="004049CC"/>
    <w:rsid w:val="004052BD"/>
    <w:rsid w:val="0040563F"/>
    <w:rsid w:val="00410BDC"/>
    <w:rsid w:val="004137EC"/>
    <w:rsid w:val="004163A4"/>
    <w:rsid w:val="00416781"/>
    <w:rsid w:val="00417529"/>
    <w:rsid w:val="00417F40"/>
    <w:rsid w:val="00420E11"/>
    <w:rsid w:val="004220D3"/>
    <w:rsid w:val="0042242B"/>
    <w:rsid w:val="0042393C"/>
    <w:rsid w:val="00424AC9"/>
    <w:rsid w:val="00426BC6"/>
    <w:rsid w:val="0042746A"/>
    <w:rsid w:val="00431EE2"/>
    <w:rsid w:val="004328B3"/>
    <w:rsid w:val="00436068"/>
    <w:rsid w:val="00441FE5"/>
    <w:rsid w:val="00442EF1"/>
    <w:rsid w:val="004432DB"/>
    <w:rsid w:val="00444A48"/>
    <w:rsid w:val="00450A3A"/>
    <w:rsid w:val="00451D6A"/>
    <w:rsid w:val="00452501"/>
    <w:rsid w:val="0045469F"/>
    <w:rsid w:val="00454B6A"/>
    <w:rsid w:val="00456897"/>
    <w:rsid w:val="00456C96"/>
    <w:rsid w:val="00456D00"/>
    <w:rsid w:val="004601FB"/>
    <w:rsid w:val="004612FF"/>
    <w:rsid w:val="0046313C"/>
    <w:rsid w:val="00463CA1"/>
    <w:rsid w:val="004655D0"/>
    <w:rsid w:val="00465F53"/>
    <w:rsid w:val="004669C3"/>
    <w:rsid w:val="00466DC6"/>
    <w:rsid w:val="0046753D"/>
    <w:rsid w:val="00467C21"/>
    <w:rsid w:val="00470003"/>
    <w:rsid w:val="0047167D"/>
    <w:rsid w:val="00471C6C"/>
    <w:rsid w:val="00472670"/>
    <w:rsid w:val="00473912"/>
    <w:rsid w:val="004745EC"/>
    <w:rsid w:val="0047464A"/>
    <w:rsid w:val="00476868"/>
    <w:rsid w:val="00480AB5"/>
    <w:rsid w:val="00480AD8"/>
    <w:rsid w:val="00481A75"/>
    <w:rsid w:val="00482826"/>
    <w:rsid w:val="00482CC6"/>
    <w:rsid w:val="00483607"/>
    <w:rsid w:val="00483D66"/>
    <w:rsid w:val="00484456"/>
    <w:rsid w:val="0048612C"/>
    <w:rsid w:val="00486240"/>
    <w:rsid w:val="00486BF0"/>
    <w:rsid w:val="004879E4"/>
    <w:rsid w:val="00487A39"/>
    <w:rsid w:val="004914EC"/>
    <w:rsid w:val="0049153F"/>
    <w:rsid w:val="00492035"/>
    <w:rsid w:val="004925C0"/>
    <w:rsid w:val="00497170"/>
    <w:rsid w:val="004A1C40"/>
    <w:rsid w:val="004A2636"/>
    <w:rsid w:val="004A2C3C"/>
    <w:rsid w:val="004A68E4"/>
    <w:rsid w:val="004A6ADF"/>
    <w:rsid w:val="004A7BDE"/>
    <w:rsid w:val="004B005A"/>
    <w:rsid w:val="004B1756"/>
    <w:rsid w:val="004B2441"/>
    <w:rsid w:val="004B3619"/>
    <w:rsid w:val="004B4FB1"/>
    <w:rsid w:val="004B5055"/>
    <w:rsid w:val="004B5314"/>
    <w:rsid w:val="004B603A"/>
    <w:rsid w:val="004B6935"/>
    <w:rsid w:val="004B714B"/>
    <w:rsid w:val="004B73A5"/>
    <w:rsid w:val="004B748C"/>
    <w:rsid w:val="004C0A0E"/>
    <w:rsid w:val="004C0E32"/>
    <w:rsid w:val="004C125D"/>
    <w:rsid w:val="004C1FCD"/>
    <w:rsid w:val="004C43D5"/>
    <w:rsid w:val="004C78CE"/>
    <w:rsid w:val="004D07B7"/>
    <w:rsid w:val="004D0F9D"/>
    <w:rsid w:val="004D2BBB"/>
    <w:rsid w:val="004D2DD3"/>
    <w:rsid w:val="004D3671"/>
    <w:rsid w:val="004D4AD3"/>
    <w:rsid w:val="004D4E5B"/>
    <w:rsid w:val="004D522B"/>
    <w:rsid w:val="004D65DF"/>
    <w:rsid w:val="004D6D94"/>
    <w:rsid w:val="004E025A"/>
    <w:rsid w:val="004E36AA"/>
    <w:rsid w:val="004E4DFA"/>
    <w:rsid w:val="004E568C"/>
    <w:rsid w:val="004F0A3F"/>
    <w:rsid w:val="004F213E"/>
    <w:rsid w:val="004F31D7"/>
    <w:rsid w:val="004F3856"/>
    <w:rsid w:val="004F3EE4"/>
    <w:rsid w:val="004F4D64"/>
    <w:rsid w:val="004F64B7"/>
    <w:rsid w:val="004F6F1F"/>
    <w:rsid w:val="005024C6"/>
    <w:rsid w:val="005040BC"/>
    <w:rsid w:val="0050663D"/>
    <w:rsid w:val="00510D4F"/>
    <w:rsid w:val="0051192D"/>
    <w:rsid w:val="00511B08"/>
    <w:rsid w:val="00512B04"/>
    <w:rsid w:val="005145D7"/>
    <w:rsid w:val="00515E35"/>
    <w:rsid w:val="005166B0"/>
    <w:rsid w:val="00516802"/>
    <w:rsid w:val="0051686C"/>
    <w:rsid w:val="00517E7E"/>
    <w:rsid w:val="0052022B"/>
    <w:rsid w:val="0052056B"/>
    <w:rsid w:val="005208AA"/>
    <w:rsid w:val="00520D01"/>
    <w:rsid w:val="00525A43"/>
    <w:rsid w:val="0052773D"/>
    <w:rsid w:val="005306AB"/>
    <w:rsid w:val="00535114"/>
    <w:rsid w:val="00537286"/>
    <w:rsid w:val="005375BE"/>
    <w:rsid w:val="00537A46"/>
    <w:rsid w:val="005426CB"/>
    <w:rsid w:val="00542C6C"/>
    <w:rsid w:val="00543709"/>
    <w:rsid w:val="005448A5"/>
    <w:rsid w:val="00545C0D"/>
    <w:rsid w:val="00546CB9"/>
    <w:rsid w:val="005477D7"/>
    <w:rsid w:val="00547A77"/>
    <w:rsid w:val="0055201B"/>
    <w:rsid w:val="00552409"/>
    <w:rsid w:val="005548FA"/>
    <w:rsid w:val="00557D9C"/>
    <w:rsid w:val="005607A3"/>
    <w:rsid w:val="00562ABE"/>
    <w:rsid w:val="00564A63"/>
    <w:rsid w:val="005671AC"/>
    <w:rsid w:val="00572450"/>
    <w:rsid w:val="00575A15"/>
    <w:rsid w:val="00576025"/>
    <w:rsid w:val="0058125F"/>
    <w:rsid w:val="005826DC"/>
    <w:rsid w:val="0058294A"/>
    <w:rsid w:val="0058486F"/>
    <w:rsid w:val="00584EB7"/>
    <w:rsid w:val="005861E5"/>
    <w:rsid w:val="005879C7"/>
    <w:rsid w:val="00591984"/>
    <w:rsid w:val="00594702"/>
    <w:rsid w:val="005956EB"/>
    <w:rsid w:val="005A105D"/>
    <w:rsid w:val="005A2075"/>
    <w:rsid w:val="005A20A7"/>
    <w:rsid w:val="005A2640"/>
    <w:rsid w:val="005A4D96"/>
    <w:rsid w:val="005A59A4"/>
    <w:rsid w:val="005A679B"/>
    <w:rsid w:val="005A7FCA"/>
    <w:rsid w:val="005B1DEC"/>
    <w:rsid w:val="005B262F"/>
    <w:rsid w:val="005B6437"/>
    <w:rsid w:val="005B7A88"/>
    <w:rsid w:val="005C3D1C"/>
    <w:rsid w:val="005C3FE2"/>
    <w:rsid w:val="005C4DC0"/>
    <w:rsid w:val="005D1DD0"/>
    <w:rsid w:val="005D2756"/>
    <w:rsid w:val="005D2990"/>
    <w:rsid w:val="005D52A3"/>
    <w:rsid w:val="005E0B13"/>
    <w:rsid w:val="005E0D87"/>
    <w:rsid w:val="005E2BF3"/>
    <w:rsid w:val="005E410A"/>
    <w:rsid w:val="005E43CC"/>
    <w:rsid w:val="005E7988"/>
    <w:rsid w:val="005F194A"/>
    <w:rsid w:val="005F2061"/>
    <w:rsid w:val="005F3F10"/>
    <w:rsid w:val="005F78D5"/>
    <w:rsid w:val="00601640"/>
    <w:rsid w:val="00601DC8"/>
    <w:rsid w:val="006034E1"/>
    <w:rsid w:val="00603CEF"/>
    <w:rsid w:val="00603D73"/>
    <w:rsid w:val="00603FEE"/>
    <w:rsid w:val="00605C08"/>
    <w:rsid w:val="00606CE4"/>
    <w:rsid w:val="006072CE"/>
    <w:rsid w:val="006102CC"/>
    <w:rsid w:val="00610C6B"/>
    <w:rsid w:val="00612B23"/>
    <w:rsid w:val="00612FEF"/>
    <w:rsid w:val="00614A14"/>
    <w:rsid w:val="00615CB4"/>
    <w:rsid w:val="00617892"/>
    <w:rsid w:val="00620E69"/>
    <w:rsid w:val="00620ECA"/>
    <w:rsid w:val="00621DB1"/>
    <w:rsid w:val="006231A3"/>
    <w:rsid w:val="006246BA"/>
    <w:rsid w:val="00625243"/>
    <w:rsid w:val="006328B1"/>
    <w:rsid w:val="006332C3"/>
    <w:rsid w:val="00633A11"/>
    <w:rsid w:val="00633C4E"/>
    <w:rsid w:val="0063432F"/>
    <w:rsid w:val="0064107E"/>
    <w:rsid w:val="00644C01"/>
    <w:rsid w:val="006469A4"/>
    <w:rsid w:val="00646C3D"/>
    <w:rsid w:val="00650330"/>
    <w:rsid w:val="00650E48"/>
    <w:rsid w:val="00652439"/>
    <w:rsid w:val="00652FEF"/>
    <w:rsid w:val="00655F01"/>
    <w:rsid w:val="0065777A"/>
    <w:rsid w:val="00657E2D"/>
    <w:rsid w:val="00664117"/>
    <w:rsid w:val="0066450D"/>
    <w:rsid w:val="00664EAC"/>
    <w:rsid w:val="006665FD"/>
    <w:rsid w:val="0066758B"/>
    <w:rsid w:val="00667B8C"/>
    <w:rsid w:val="00672A50"/>
    <w:rsid w:val="00672A95"/>
    <w:rsid w:val="00672CE3"/>
    <w:rsid w:val="00672DD9"/>
    <w:rsid w:val="006738FC"/>
    <w:rsid w:val="00673ECB"/>
    <w:rsid w:val="00674A70"/>
    <w:rsid w:val="00675C70"/>
    <w:rsid w:val="00676F45"/>
    <w:rsid w:val="0068227E"/>
    <w:rsid w:val="006828E8"/>
    <w:rsid w:val="00683FCE"/>
    <w:rsid w:val="00684697"/>
    <w:rsid w:val="00685447"/>
    <w:rsid w:val="0068592A"/>
    <w:rsid w:val="0068742A"/>
    <w:rsid w:val="00690047"/>
    <w:rsid w:val="0069274C"/>
    <w:rsid w:val="00692AE6"/>
    <w:rsid w:val="006933E5"/>
    <w:rsid w:val="00693DC0"/>
    <w:rsid w:val="00694CA2"/>
    <w:rsid w:val="0069648E"/>
    <w:rsid w:val="006968C2"/>
    <w:rsid w:val="00696D41"/>
    <w:rsid w:val="00697185"/>
    <w:rsid w:val="00697270"/>
    <w:rsid w:val="006A2A81"/>
    <w:rsid w:val="006A3459"/>
    <w:rsid w:val="006A4FAC"/>
    <w:rsid w:val="006B07D0"/>
    <w:rsid w:val="006B23B7"/>
    <w:rsid w:val="006B2B9B"/>
    <w:rsid w:val="006B3070"/>
    <w:rsid w:val="006B3437"/>
    <w:rsid w:val="006B66AA"/>
    <w:rsid w:val="006B7A0A"/>
    <w:rsid w:val="006B7A6E"/>
    <w:rsid w:val="006C0693"/>
    <w:rsid w:val="006C07AE"/>
    <w:rsid w:val="006C0F4D"/>
    <w:rsid w:val="006C1A43"/>
    <w:rsid w:val="006C2DDF"/>
    <w:rsid w:val="006C30FE"/>
    <w:rsid w:val="006C3EBB"/>
    <w:rsid w:val="006C6C90"/>
    <w:rsid w:val="006C6D72"/>
    <w:rsid w:val="006D0250"/>
    <w:rsid w:val="006D1EF1"/>
    <w:rsid w:val="006D3CBD"/>
    <w:rsid w:val="006D4D26"/>
    <w:rsid w:val="006D522B"/>
    <w:rsid w:val="006D5568"/>
    <w:rsid w:val="006D5BFD"/>
    <w:rsid w:val="006D69A0"/>
    <w:rsid w:val="006D76B4"/>
    <w:rsid w:val="006E1B0A"/>
    <w:rsid w:val="006E275A"/>
    <w:rsid w:val="006E67BA"/>
    <w:rsid w:val="006E6BE2"/>
    <w:rsid w:val="006F05AA"/>
    <w:rsid w:val="006F0885"/>
    <w:rsid w:val="006F16E7"/>
    <w:rsid w:val="006F4C2B"/>
    <w:rsid w:val="006F5CE3"/>
    <w:rsid w:val="006F6459"/>
    <w:rsid w:val="006F75BA"/>
    <w:rsid w:val="006F7DDE"/>
    <w:rsid w:val="00700719"/>
    <w:rsid w:val="00701A3E"/>
    <w:rsid w:val="007022B8"/>
    <w:rsid w:val="00703F04"/>
    <w:rsid w:val="00706E64"/>
    <w:rsid w:val="007073EB"/>
    <w:rsid w:val="007079E4"/>
    <w:rsid w:val="0071136F"/>
    <w:rsid w:val="00712576"/>
    <w:rsid w:val="0071259B"/>
    <w:rsid w:val="00712F53"/>
    <w:rsid w:val="00713D8E"/>
    <w:rsid w:val="007148EA"/>
    <w:rsid w:val="007169B0"/>
    <w:rsid w:val="007169BF"/>
    <w:rsid w:val="007214D0"/>
    <w:rsid w:val="00721E08"/>
    <w:rsid w:val="00721E7C"/>
    <w:rsid w:val="00722AC9"/>
    <w:rsid w:val="0072333D"/>
    <w:rsid w:val="007233D5"/>
    <w:rsid w:val="00726938"/>
    <w:rsid w:val="00732043"/>
    <w:rsid w:val="00732C34"/>
    <w:rsid w:val="007353F1"/>
    <w:rsid w:val="00735411"/>
    <w:rsid w:val="0073723E"/>
    <w:rsid w:val="007400EA"/>
    <w:rsid w:val="00740142"/>
    <w:rsid w:val="00741228"/>
    <w:rsid w:val="00741ABD"/>
    <w:rsid w:val="00741ACD"/>
    <w:rsid w:val="00741C54"/>
    <w:rsid w:val="00741CE9"/>
    <w:rsid w:val="007449A6"/>
    <w:rsid w:val="00746244"/>
    <w:rsid w:val="0074650F"/>
    <w:rsid w:val="00751D19"/>
    <w:rsid w:val="0076371A"/>
    <w:rsid w:val="0076648C"/>
    <w:rsid w:val="007664C1"/>
    <w:rsid w:val="00767473"/>
    <w:rsid w:val="00771533"/>
    <w:rsid w:val="007720D3"/>
    <w:rsid w:val="0077681C"/>
    <w:rsid w:val="00777DCA"/>
    <w:rsid w:val="007805D8"/>
    <w:rsid w:val="007807D7"/>
    <w:rsid w:val="00780F01"/>
    <w:rsid w:val="007814E6"/>
    <w:rsid w:val="00781613"/>
    <w:rsid w:val="007823CD"/>
    <w:rsid w:val="00782714"/>
    <w:rsid w:val="0078304E"/>
    <w:rsid w:val="007847D3"/>
    <w:rsid w:val="00786795"/>
    <w:rsid w:val="00786B4D"/>
    <w:rsid w:val="00790056"/>
    <w:rsid w:val="0079065A"/>
    <w:rsid w:val="00790BE1"/>
    <w:rsid w:val="00791FEE"/>
    <w:rsid w:val="0079520B"/>
    <w:rsid w:val="0079584C"/>
    <w:rsid w:val="007A1DB8"/>
    <w:rsid w:val="007A4B3C"/>
    <w:rsid w:val="007A500F"/>
    <w:rsid w:val="007A6DF7"/>
    <w:rsid w:val="007B0235"/>
    <w:rsid w:val="007B0E99"/>
    <w:rsid w:val="007B25F1"/>
    <w:rsid w:val="007B4114"/>
    <w:rsid w:val="007B4FDE"/>
    <w:rsid w:val="007B6EDF"/>
    <w:rsid w:val="007B7BB4"/>
    <w:rsid w:val="007C44B8"/>
    <w:rsid w:val="007C69C4"/>
    <w:rsid w:val="007C707D"/>
    <w:rsid w:val="007D0511"/>
    <w:rsid w:val="007D139A"/>
    <w:rsid w:val="007D1B07"/>
    <w:rsid w:val="007D218F"/>
    <w:rsid w:val="007D2F2E"/>
    <w:rsid w:val="007D3D8E"/>
    <w:rsid w:val="007D40B3"/>
    <w:rsid w:val="007D4A55"/>
    <w:rsid w:val="007D5DCC"/>
    <w:rsid w:val="007E2822"/>
    <w:rsid w:val="007E3795"/>
    <w:rsid w:val="007E4954"/>
    <w:rsid w:val="007E7C52"/>
    <w:rsid w:val="007F0984"/>
    <w:rsid w:val="007F0B00"/>
    <w:rsid w:val="007F0E04"/>
    <w:rsid w:val="007F51A4"/>
    <w:rsid w:val="007F69F0"/>
    <w:rsid w:val="007F7448"/>
    <w:rsid w:val="008007CF"/>
    <w:rsid w:val="00802B96"/>
    <w:rsid w:val="00804AB8"/>
    <w:rsid w:val="00812A44"/>
    <w:rsid w:val="0081319B"/>
    <w:rsid w:val="0081336F"/>
    <w:rsid w:val="008137D0"/>
    <w:rsid w:val="008140C3"/>
    <w:rsid w:val="008143DE"/>
    <w:rsid w:val="00815883"/>
    <w:rsid w:val="00815E7D"/>
    <w:rsid w:val="008179E3"/>
    <w:rsid w:val="008208C7"/>
    <w:rsid w:val="008210A9"/>
    <w:rsid w:val="008227F6"/>
    <w:rsid w:val="00822E12"/>
    <w:rsid w:val="00823424"/>
    <w:rsid w:val="00825F1D"/>
    <w:rsid w:val="00827CF2"/>
    <w:rsid w:val="008301BF"/>
    <w:rsid w:val="00835A7A"/>
    <w:rsid w:val="008365F9"/>
    <w:rsid w:val="00843C36"/>
    <w:rsid w:val="00844746"/>
    <w:rsid w:val="008452A7"/>
    <w:rsid w:val="00845325"/>
    <w:rsid w:val="00846230"/>
    <w:rsid w:val="008466CD"/>
    <w:rsid w:val="00846EEA"/>
    <w:rsid w:val="008471DB"/>
    <w:rsid w:val="00847D6E"/>
    <w:rsid w:val="00847DFB"/>
    <w:rsid w:val="00853759"/>
    <w:rsid w:val="00860D16"/>
    <w:rsid w:val="00861D9F"/>
    <w:rsid w:val="0086221B"/>
    <w:rsid w:val="00862FF2"/>
    <w:rsid w:val="00864D22"/>
    <w:rsid w:val="008653EB"/>
    <w:rsid w:val="0087213E"/>
    <w:rsid w:val="00872487"/>
    <w:rsid w:val="008754D7"/>
    <w:rsid w:val="00876475"/>
    <w:rsid w:val="008776EC"/>
    <w:rsid w:val="00880F7A"/>
    <w:rsid w:val="00881DB8"/>
    <w:rsid w:val="00881FE7"/>
    <w:rsid w:val="0088596E"/>
    <w:rsid w:val="00886A29"/>
    <w:rsid w:val="008916E0"/>
    <w:rsid w:val="00892050"/>
    <w:rsid w:val="008944DD"/>
    <w:rsid w:val="00894FDE"/>
    <w:rsid w:val="0089561D"/>
    <w:rsid w:val="00895F77"/>
    <w:rsid w:val="008964F5"/>
    <w:rsid w:val="008978A0"/>
    <w:rsid w:val="008A022B"/>
    <w:rsid w:val="008A13E2"/>
    <w:rsid w:val="008A18A5"/>
    <w:rsid w:val="008A293D"/>
    <w:rsid w:val="008A4534"/>
    <w:rsid w:val="008A647B"/>
    <w:rsid w:val="008A76AE"/>
    <w:rsid w:val="008B05A6"/>
    <w:rsid w:val="008B182F"/>
    <w:rsid w:val="008B2A37"/>
    <w:rsid w:val="008B3CCC"/>
    <w:rsid w:val="008B5D51"/>
    <w:rsid w:val="008B766C"/>
    <w:rsid w:val="008BEC93"/>
    <w:rsid w:val="008C0FAC"/>
    <w:rsid w:val="008C1107"/>
    <w:rsid w:val="008C2764"/>
    <w:rsid w:val="008C3157"/>
    <w:rsid w:val="008C3CB0"/>
    <w:rsid w:val="008C3EEE"/>
    <w:rsid w:val="008C458B"/>
    <w:rsid w:val="008C4B63"/>
    <w:rsid w:val="008C5310"/>
    <w:rsid w:val="008C750E"/>
    <w:rsid w:val="008D0C50"/>
    <w:rsid w:val="008D230A"/>
    <w:rsid w:val="008D2CBE"/>
    <w:rsid w:val="008D4A9B"/>
    <w:rsid w:val="008D4AFF"/>
    <w:rsid w:val="008D535F"/>
    <w:rsid w:val="008D7B36"/>
    <w:rsid w:val="008E1392"/>
    <w:rsid w:val="008E2E6D"/>
    <w:rsid w:val="008E3656"/>
    <w:rsid w:val="008E5912"/>
    <w:rsid w:val="008E7A36"/>
    <w:rsid w:val="008F19A2"/>
    <w:rsid w:val="008F1B01"/>
    <w:rsid w:val="008F2308"/>
    <w:rsid w:val="008F3731"/>
    <w:rsid w:val="008F5A03"/>
    <w:rsid w:val="008F6DD0"/>
    <w:rsid w:val="00900051"/>
    <w:rsid w:val="0090055B"/>
    <w:rsid w:val="00902B3D"/>
    <w:rsid w:val="00903504"/>
    <w:rsid w:val="009055DD"/>
    <w:rsid w:val="00907061"/>
    <w:rsid w:val="009070B1"/>
    <w:rsid w:val="009077A0"/>
    <w:rsid w:val="00907A9F"/>
    <w:rsid w:val="0091333E"/>
    <w:rsid w:val="0091497A"/>
    <w:rsid w:val="009159EE"/>
    <w:rsid w:val="00915B55"/>
    <w:rsid w:val="00915B85"/>
    <w:rsid w:val="009178F9"/>
    <w:rsid w:val="00920CEB"/>
    <w:rsid w:val="009216E7"/>
    <w:rsid w:val="00921BEA"/>
    <w:rsid w:val="00922D30"/>
    <w:rsid w:val="00925176"/>
    <w:rsid w:val="00925C66"/>
    <w:rsid w:val="00931882"/>
    <w:rsid w:val="00935102"/>
    <w:rsid w:val="0093593E"/>
    <w:rsid w:val="00935CA8"/>
    <w:rsid w:val="0093640E"/>
    <w:rsid w:val="00936514"/>
    <w:rsid w:val="00936B88"/>
    <w:rsid w:val="00937899"/>
    <w:rsid w:val="009409E2"/>
    <w:rsid w:val="00940ABA"/>
    <w:rsid w:val="00942063"/>
    <w:rsid w:val="009422AA"/>
    <w:rsid w:val="00943C8B"/>
    <w:rsid w:val="00945019"/>
    <w:rsid w:val="00945288"/>
    <w:rsid w:val="00945EF9"/>
    <w:rsid w:val="00946DAB"/>
    <w:rsid w:val="00947A15"/>
    <w:rsid w:val="009500DD"/>
    <w:rsid w:val="00950C99"/>
    <w:rsid w:val="00952BAB"/>
    <w:rsid w:val="00952FE2"/>
    <w:rsid w:val="0095471A"/>
    <w:rsid w:val="00954DC5"/>
    <w:rsid w:val="0095549E"/>
    <w:rsid w:val="0095745B"/>
    <w:rsid w:val="00964002"/>
    <w:rsid w:val="00964861"/>
    <w:rsid w:val="009650B4"/>
    <w:rsid w:val="00967E2F"/>
    <w:rsid w:val="00967F38"/>
    <w:rsid w:val="00970349"/>
    <w:rsid w:val="00971699"/>
    <w:rsid w:val="009731BB"/>
    <w:rsid w:val="009746E0"/>
    <w:rsid w:val="009749DE"/>
    <w:rsid w:val="00974C34"/>
    <w:rsid w:val="00976818"/>
    <w:rsid w:val="009779F8"/>
    <w:rsid w:val="00977ECA"/>
    <w:rsid w:val="00980F86"/>
    <w:rsid w:val="00983960"/>
    <w:rsid w:val="00984369"/>
    <w:rsid w:val="00984D09"/>
    <w:rsid w:val="00984F81"/>
    <w:rsid w:val="00985227"/>
    <w:rsid w:val="0098586B"/>
    <w:rsid w:val="009903B7"/>
    <w:rsid w:val="009917F7"/>
    <w:rsid w:val="00991BF2"/>
    <w:rsid w:val="00992133"/>
    <w:rsid w:val="00992B89"/>
    <w:rsid w:val="00992E81"/>
    <w:rsid w:val="00993723"/>
    <w:rsid w:val="00993FC6"/>
    <w:rsid w:val="00994382"/>
    <w:rsid w:val="00994B3D"/>
    <w:rsid w:val="00996DD7"/>
    <w:rsid w:val="009A29EF"/>
    <w:rsid w:val="009A2A44"/>
    <w:rsid w:val="009A38EC"/>
    <w:rsid w:val="009A3F8A"/>
    <w:rsid w:val="009A48F4"/>
    <w:rsid w:val="009A546C"/>
    <w:rsid w:val="009A5B67"/>
    <w:rsid w:val="009B141B"/>
    <w:rsid w:val="009B3696"/>
    <w:rsid w:val="009B7A84"/>
    <w:rsid w:val="009C12FD"/>
    <w:rsid w:val="009C2731"/>
    <w:rsid w:val="009C44E7"/>
    <w:rsid w:val="009C4C6E"/>
    <w:rsid w:val="009C6CEB"/>
    <w:rsid w:val="009C7254"/>
    <w:rsid w:val="009D0E9E"/>
    <w:rsid w:val="009D3832"/>
    <w:rsid w:val="009D6561"/>
    <w:rsid w:val="009E0EB0"/>
    <w:rsid w:val="009E4876"/>
    <w:rsid w:val="009E4F2B"/>
    <w:rsid w:val="009E5301"/>
    <w:rsid w:val="009E6663"/>
    <w:rsid w:val="009F23AE"/>
    <w:rsid w:val="009F2E87"/>
    <w:rsid w:val="009F3737"/>
    <w:rsid w:val="009F5C6D"/>
    <w:rsid w:val="009F6C2D"/>
    <w:rsid w:val="009F6D4D"/>
    <w:rsid w:val="009F7B1D"/>
    <w:rsid w:val="00A0116D"/>
    <w:rsid w:val="00A014C0"/>
    <w:rsid w:val="00A0303F"/>
    <w:rsid w:val="00A03A0C"/>
    <w:rsid w:val="00A04874"/>
    <w:rsid w:val="00A04FE8"/>
    <w:rsid w:val="00A06286"/>
    <w:rsid w:val="00A10D6F"/>
    <w:rsid w:val="00A12716"/>
    <w:rsid w:val="00A12CC1"/>
    <w:rsid w:val="00A173AD"/>
    <w:rsid w:val="00A1763B"/>
    <w:rsid w:val="00A204F6"/>
    <w:rsid w:val="00A212F4"/>
    <w:rsid w:val="00A220E5"/>
    <w:rsid w:val="00A23E76"/>
    <w:rsid w:val="00A254FF"/>
    <w:rsid w:val="00A25C5F"/>
    <w:rsid w:val="00A26672"/>
    <w:rsid w:val="00A3684B"/>
    <w:rsid w:val="00A41306"/>
    <w:rsid w:val="00A452E5"/>
    <w:rsid w:val="00A455AE"/>
    <w:rsid w:val="00A5179A"/>
    <w:rsid w:val="00A53C5F"/>
    <w:rsid w:val="00A54ADD"/>
    <w:rsid w:val="00A60D45"/>
    <w:rsid w:val="00A64ABB"/>
    <w:rsid w:val="00A67676"/>
    <w:rsid w:val="00A706EE"/>
    <w:rsid w:val="00A76EBF"/>
    <w:rsid w:val="00A76F82"/>
    <w:rsid w:val="00A80E99"/>
    <w:rsid w:val="00A824E0"/>
    <w:rsid w:val="00A827A3"/>
    <w:rsid w:val="00A83666"/>
    <w:rsid w:val="00A84A9B"/>
    <w:rsid w:val="00A84FC5"/>
    <w:rsid w:val="00A878E9"/>
    <w:rsid w:val="00A87BA5"/>
    <w:rsid w:val="00A90A28"/>
    <w:rsid w:val="00A917E9"/>
    <w:rsid w:val="00A919C9"/>
    <w:rsid w:val="00A92982"/>
    <w:rsid w:val="00A92A22"/>
    <w:rsid w:val="00A9327A"/>
    <w:rsid w:val="00A93C8E"/>
    <w:rsid w:val="00A94AA1"/>
    <w:rsid w:val="00A9582C"/>
    <w:rsid w:val="00A95CEA"/>
    <w:rsid w:val="00AA0321"/>
    <w:rsid w:val="00AA073C"/>
    <w:rsid w:val="00AA093C"/>
    <w:rsid w:val="00AA1ED8"/>
    <w:rsid w:val="00AA1FEB"/>
    <w:rsid w:val="00AA35A8"/>
    <w:rsid w:val="00AA541B"/>
    <w:rsid w:val="00AA57E3"/>
    <w:rsid w:val="00AA5D22"/>
    <w:rsid w:val="00AA5F01"/>
    <w:rsid w:val="00AA6C6D"/>
    <w:rsid w:val="00AA6CA3"/>
    <w:rsid w:val="00AA6DBA"/>
    <w:rsid w:val="00AB05BD"/>
    <w:rsid w:val="00AB29AA"/>
    <w:rsid w:val="00AB2FE0"/>
    <w:rsid w:val="00AB47A5"/>
    <w:rsid w:val="00AB5312"/>
    <w:rsid w:val="00AC0AB5"/>
    <w:rsid w:val="00AC263D"/>
    <w:rsid w:val="00AC3785"/>
    <w:rsid w:val="00AC41E2"/>
    <w:rsid w:val="00AC4B05"/>
    <w:rsid w:val="00AC4B26"/>
    <w:rsid w:val="00AC5DF7"/>
    <w:rsid w:val="00AC5F6D"/>
    <w:rsid w:val="00AC728C"/>
    <w:rsid w:val="00AD1902"/>
    <w:rsid w:val="00AD5829"/>
    <w:rsid w:val="00AD7540"/>
    <w:rsid w:val="00AE1581"/>
    <w:rsid w:val="00AE30D9"/>
    <w:rsid w:val="00AE3BB7"/>
    <w:rsid w:val="00AE4A47"/>
    <w:rsid w:val="00AE5B8F"/>
    <w:rsid w:val="00AE670A"/>
    <w:rsid w:val="00AE6BD4"/>
    <w:rsid w:val="00AE793D"/>
    <w:rsid w:val="00AE7EB0"/>
    <w:rsid w:val="00AF0843"/>
    <w:rsid w:val="00AF167C"/>
    <w:rsid w:val="00AF2159"/>
    <w:rsid w:val="00AF27AD"/>
    <w:rsid w:val="00AF3B01"/>
    <w:rsid w:val="00AF4E03"/>
    <w:rsid w:val="00AF68F4"/>
    <w:rsid w:val="00B00EA7"/>
    <w:rsid w:val="00B070E4"/>
    <w:rsid w:val="00B079F1"/>
    <w:rsid w:val="00B108E0"/>
    <w:rsid w:val="00B113E6"/>
    <w:rsid w:val="00B13FE3"/>
    <w:rsid w:val="00B143DB"/>
    <w:rsid w:val="00B148AA"/>
    <w:rsid w:val="00B15267"/>
    <w:rsid w:val="00B163BB"/>
    <w:rsid w:val="00B20F49"/>
    <w:rsid w:val="00B25853"/>
    <w:rsid w:val="00B25FA3"/>
    <w:rsid w:val="00B26D34"/>
    <w:rsid w:val="00B2B0AC"/>
    <w:rsid w:val="00B30627"/>
    <w:rsid w:val="00B32A85"/>
    <w:rsid w:val="00B339AA"/>
    <w:rsid w:val="00B34E95"/>
    <w:rsid w:val="00B35BC6"/>
    <w:rsid w:val="00B36441"/>
    <w:rsid w:val="00B36652"/>
    <w:rsid w:val="00B369DE"/>
    <w:rsid w:val="00B37E74"/>
    <w:rsid w:val="00B40282"/>
    <w:rsid w:val="00B41824"/>
    <w:rsid w:val="00B4484B"/>
    <w:rsid w:val="00B474D0"/>
    <w:rsid w:val="00B51BEB"/>
    <w:rsid w:val="00B532DF"/>
    <w:rsid w:val="00B56381"/>
    <w:rsid w:val="00B56F91"/>
    <w:rsid w:val="00B57FC5"/>
    <w:rsid w:val="00B60219"/>
    <w:rsid w:val="00B61C81"/>
    <w:rsid w:val="00B61C83"/>
    <w:rsid w:val="00B63E9B"/>
    <w:rsid w:val="00B64793"/>
    <w:rsid w:val="00B66217"/>
    <w:rsid w:val="00B71683"/>
    <w:rsid w:val="00B74B58"/>
    <w:rsid w:val="00B755B0"/>
    <w:rsid w:val="00B77AE7"/>
    <w:rsid w:val="00B81BCF"/>
    <w:rsid w:val="00B81C06"/>
    <w:rsid w:val="00B81F60"/>
    <w:rsid w:val="00B824E3"/>
    <w:rsid w:val="00B845AF"/>
    <w:rsid w:val="00B85352"/>
    <w:rsid w:val="00B85BD9"/>
    <w:rsid w:val="00B864DC"/>
    <w:rsid w:val="00B86A02"/>
    <w:rsid w:val="00B87AAB"/>
    <w:rsid w:val="00B919B7"/>
    <w:rsid w:val="00B91E9D"/>
    <w:rsid w:val="00B92066"/>
    <w:rsid w:val="00B92D43"/>
    <w:rsid w:val="00B93FD1"/>
    <w:rsid w:val="00B9589E"/>
    <w:rsid w:val="00B97487"/>
    <w:rsid w:val="00BA2D93"/>
    <w:rsid w:val="00BA3D8F"/>
    <w:rsid w:val="00BA559B"/>
    <w:rsid w:val="00BB088F"/>
    <w:rsid w:val="00BB0B4F"/>
    <w:rsid w:val="00BB150C"/>
    <w:rsid w:val="00BB357A"/>
    <w:rsid w:val="00BB3A8B"/>
    <w:rsid w:val="00BB498E"/>
    <w:rsid w:val="00BB4CE9"/>
    <w:rsid w:val="00BB62BF"/>
    <w:rsid w:val="00BB71D3"/>
    <w:rsid w:val="00BC0CF8"/>
    <w:rsid w:val="00BC0D5C"/>
    <w:rsid w:val="00BC1C1D"/>
    <w:rsid w:val="00BC1F6F"/>
    <w:rsid w:val="00BC2693"/>
    <w:rsid w:val="00BC35A0"/>
    <w:rsid w:val="00BC38B1"/>
    <w:rsid w:val="00BC4116"/>
    <w:rsid w:val="00BC598A"/>
    <w:rsid w:val="00BD02B4"/>
    <w:rsid w:val="00BD0D69"/>
    <w:rsid w:val="00BD2502"/>
    <w:rsid w:val="00BD4BE8"/>
    <w:rsid w:val="00BE1678"/>
    <w:rsid w:val="00BE3150"/>
    <w:rsid w:val="00BE42C2"/>
    <w:rsid w:val="00BE4436"/>
    <w:rsid w:val="00BE5BCA"/>
    <w:rsid w:val="00BE6768"/>
    <w:rsid w:val="00BF0665"/>
    <w:rsid w:val="00BF070B"/>
    <w:rsid w:val="00BF0EDD"/>
    <w:rsid w:val="00BF1943"/>
    <w:rsid w:val="00BF20E1"/>
    <w:rsid w:val="00BF5307"/>
    <w:rsid w:val="00BF6CF9"/>
    <w:rsid w:val="00BF7465"/>
    <w:rsid w:val="00C02127"/>
    <w:rsid w:val="00C02447"/>
    <w:rsid w:val="00C032BB"/>
    <w:rsid w:val="00C0372F"/>
    <w:rsid w:val="00C03EAA"/>
    <w:rsid w:val="00C05817"/>
    <w:rsid w:val="00C06C9D"/>
    <w:rsid w:val="00C072B9"/>
    <w:rsid w:val="00C10E0C"/>
    <w:rsid w:val="00C14126"/>
    <w:rsid w:val="00C1465E"/>
    <w:rsid w:val="00C153B0"/>
    <w:rsid w:val="00C163C3"/>
    <w:rsid w:val="00C17775"/>
    <w:rsid w:val="00C177E6"/>
    <w:rsid w:val="00C23BC9"/>
    <w:rsid w:val="00C23E4F"/>
    <w:rsid w:val="00C25CC0"/>
    <w:rsid w:val="00C25F1D"/>
    <w:rsid w:val="00C27E0F"/>
    <w:rsid w:val="00C302FA"/>
    <w:rsid w:val="00C31608"/>
    <w:rsid w:val="00C32B8D"/>
    <w:rsid w:val="00C3424A"/>
    <w:rsid w:val="00C37D13"/>
    <w:rsid w:val="00C42F6D"/>
    <w:rsid w:val="00C439A1"/>
    <w:rsid w:val="00C43B47"/>
    <w:rsid w:val="00C44E4A"/>
    <w:rsid w:val="00C46196"/>
    <w:rsid w:val="00C46B93"/>
    <w:rsid w:val="00C47209"/>
    <w:rsid w:val="00C52FBF"/>
    <w:rsid w:val="00C53A85"/>
    <w:rsid w:val="00C5401D"/>
    <w:rsid w:val="00C570B9"/>
    <w:rsid w:val="00C57F84"/>
    <w:rsid w:val="00C60E10"/>
    <w:rsid w:val="00C62147"/>
    <w:rsid w:val="00C6276E"/>
    <w:rsid w:val="00C66121"/>
    <w:rsid w:val="00C70040"/>
    <w:rsid w:val="00C75514"/>
    <w:rsid w:val="00C757B4"/>
    <w:rsid w:val="00C762BA"/>
    <w:rsid w:val="00C77DE2"/>
    <w:rsid w:val="00C7992D"/>
    <w:rsid w:val="00C80C85"/>
    <w:rsid w:val="00C82F75"/>
    <w:rsid w:val="00C8343A"/>
    <w:rsid w:val="00C925C8"/>
    <w:rsid w:val="00C92E8F"/>
    <w:rsid w:val="00C95E3A"/>
    <w:rsid w:val="00C96311"/>
    <w:rsid w:val="00C96A0D"/>
    <w:rsid w:val="00C97799"/>
    <w:rsid w:val="00CA0516"/>
    <w:rsid w:val="00CA3087"/>
    <w:rsid w:val="00CA3303"/>
    <w:rsid w:val="00CA4C76"/>
    <w:rsid w:val="00CA56F8"/>
    <w:rsid w:val="00CA6717"/>
    <w:rsid w:val="00CB248E"/>
    <w:rsid w:val="00CB4224"/>
    <w:rsid w:val="00CB54CF"/>
    <w:rsid w:val="00CB5695"/>
    <w:rsid w:val="00CB797E"/>
    <w:rsid w:val="00CC17E6"/>
    <w:rsid w:val="00CC32FF"/>
    <w:rsid w:val="00CC36E2"/>
    <w:rsid w:val="00CC4A9B"/>
    <w:rsid w:val="00CC4CD4"/>
    <w:rsid w:val="00CC5993"/>
    <w:rsid w:val="00CD08AB"/>
    <w:rsid w:val="00CD1E75"/>
    <w:rsid w:val="00CD2181"/>
    <w:rsid w:val="00CD66AF"/>
    <w:rsid w:val="00CD7BC1"/>
    <w:rsid w:val="00CE184A"/>
    <w:rsid w:val="00CE42CF"/>
    <w:rsid w:val="00CE46B6"/>
    <w:rsid w:val="00CE596E"/>
    <w:rsid w:val="00CF46DF"/>
    <w:rsid w:val="00CF78B4"/>
    <w:rsid w:val="00D022A4"/>
    <w:rsid w:val="00D02CAE"/>
    <w:rsid w:val="00D04AA0"/>
    <w:rsid w:val="00D06331"/>
    <w:rsid w:val="00D06634"/>
    <w:rsid w:val="00D06B50"/>
    <w:rsid w:val="00D06DB7"/>
    <w:rsid w:val="00D07367"/>
    <w:rsid w:val="00D0778C"/>
    <w:rsid w:val="00D104D4"/>
    <w:rsid w:val="00D11139"/>
    <w:rsid w:val="00D111C3"/>
    <w:rsid w:val="00D11561"/>
    <w:rsid w:val="00D11F44"/>
    <w:rsid w:val="00D12F21"/>
    <w:rsid w:val="00D22209"/>
    <w:rsid w:val="00D22CCB"/>
    <w:rsid w:val="00D23A5D"/>
    <w:rsid w:val="00D240F0"/>
    <w:rsid w:val="00D24528"/>
    <w:rsid w:val="00D258A4"/>
    <w:rsid w:val="00D26B4A"/>
    <w:rsid w:val="00D2742B"/>
    <w:rsid w:val="00D301AA"/>
    <w:rsid w:val="00D31E12"/>
    <w:rsid w:val="00D32EA3"/>
    <w:rsid w:val="00D33713"/>
    <w:rsid w:val="00D33890"/>
    <w:rsid w:val="00D356E4"/>
    <w:rsid w:val="00D36D49"/>
    <w:rsid w:val="00D42832"/>
    <w:rsid w:val="00D4308D"/>
    <w:rsid w:val="00D43BDB"/>
    <w:rsid w:val="00D44169"/>
    <w:rsid w:val="00D45991"/>
    <w:rsid w:val="00D4666C"/>
    <w:rsid w:val="00D473BD"/>
    <w:rsid w:val="00D52731"/>
    <w:rsid w:val="00D576DC"/>
    <w:rsid w:val="00D613FD"/>
    <w:rsid w:val="00D65BBD"/>
    <w:rsid w:val="00D67BEB"/>
    <w:rsid w:val="00D729DA"/>
    <w:rsid w:val="00D73318"/>
    <w:rsid w:val="00D73F0B"/>
    <w:rsid w:val="00D73F91"/>
    <w:rsid w:val="00D74968"/>
    <w:rsid w:val="00D756C4"/>
    <w:rsid w:val="00D768F0"/>
    <w:rsid w:val="00D86EDB"/>
    <w:rsid w:val="00D95BFA"/>
    <w:rsid w:val="00DA013C"/>
    <w:rsid w:val="00DA21AE"/>
    <w:rsid w:val="00DA339C"/>
    <w:rsid w:val="00DA5CC7"/>
    <w:rsid w:val="00DA6BA6"/>
    <w:rsid w:val="00DB05C9"/>
    <w:rsid w:val="00DB09FD"/>
    <w:rsid w:val="00DB0B01"/>
    <w:rsid w:val="00DB39A4"/>
    <w:rsid w:val="00DB7AA4"/>
    <w:rsid w:val="00DC084E"/>
    <w:rsid w:val="00DC0F19"/>
    <w:rsid w:val="00DC2156"/>
    <w:rsid w:val="00DC412C"/>
    <w:rsid w:val="00DC61E7"/>
    <w:rsid w:val="00DC7E14"/>
    <w:rsid w:val="00DD1B23"/>
    <w:rsid w:val="00DD1BCB"/>
    <w:rsid w:val="00DD1F89"/>
    <w:rsid w:val="00DD3E13"/>
    <w:rsid w:val="00DD404B"/>
    <w:rsid w:val="00DD49DC"/>
    <w:rsid w:val="00DD5F04"/>
    <w:rsid w:val="00DE32E4"/>
    <w:rsid w:val="00DE37D9"/>
    <w:rsid w:val="00DE4A9B"/>
    <w:rsid w:val="00DE7190"/>
    <w:rsid w:val="00DF0773"/>
    <w:rsid w:val="00DF0A6A"/>
    <w:rsid w:val="00DF290B"/>
    <w:rsid w:val="00DF36F4"/>
    <w:rsid w:val="00DF7ACD"/>
    <w:rsid w:val="00E0343D"/>
    <w:rsid w:val="00E03870"/>
    <w:rsid w:val="00E047B6"/>
    <w:rsid w:val="00E078DC"/>
    <w:rsid w:val="00E11205"/>
    <w:rsid w:val="00E12D0F"/>
    <w:rsid w:val="00E14F01"/>
    <w:rsid w:val="00E15C49"/>
    <w:rsid w:val="00E162FB"/>
    <w:rsid w:val="00E1775C"/>
    <w:rsid w:val="00E178D8"/>
    <w:rsid w:val="00E20493"/>
    <w:rsid w:val="00E225D1"/>
    <w:rsid w:val="00E227D2"/>
    <w:rsid w:val="00E2629B"/>
    <w:rsid w:val="00E2721E"/>
    <w:rsid w:val="00E31B96"/>
    <w:rsid w:val="00E31DE2"/>
    <w:rsid w:val="00E32533"/>
    <w:rsid w:val="00E326A6"/>
    <w:rsid w:val="00E33481"/>
    <w:rsid w:val="00E36432"/>
    <w:rsid w:val="00E4044E"/>
    <w:rsid w:val="00E40A6D"/>
    <w:rsid w:val="00E40ED7"/>
    <w:rsid w:val="00E419E4"/>
    <w:rsid w:val="00E4267F"/>
    <w:rsid w:val="00E427AA"/>
    <w:rsid w:val="00E437FF"/>
    <w:rsid w:val="00E44944"/>
    <w:rsid w:val="00E45F9E"/>
    <w:rsid w:val="00E4757C"/>
    <w:rsid w:val="00E4782B"/>
    <w:rsid w:val="00E50501"/>
    <w:rsid w:val="00E505DF"/>
    <w:rsid w:val="00E51D35"/>
    <w:rsid w:val="00E52521"/>
    <w:rsid w:val="00E561C9"/>
    <w:rsid w:val="00E570D2"/>
    <w:rsid w:val="00E60740"/>
    <w:rsid w:val="00E636FF"/>
    <w:rsid w:val="00E639B9"/>
    <w:rsid w:val="00E63D78"/>
    <w:rsid w:val="00E641EF"/>
    <w:rsid w:val="00E64660"/>
    <w:rsid w:val="00E655F7"/>
    <w:rsid w:val="00E66FBA"/>
    <w:rsid w:val="00E731C8"/>
    <w:rsid w:val="00E737A5"/>
    <w:rsid w:val="00E73E0C"/>
    <w:rsid w:val="00E750D8"/>
    <w:rsid w:val="00E756D5"/>
    <w:rsid w:val="00E80162"/>
    <w:rsid w:val="00E801FF"/>
    <w:rsid w:val="00E806FC"/>
    <w:rsid w:val="00E80DE7"/>
    <w:rsid w:val="00E81ACE"/>
    <w:rsid w:val="00E836F9"/>
    <w:rsid w:val="00E84135"/>
    <w:rsid w:val="00E84657"/>
    <w:rsid w:val="00E85A17"/>
    <w:rsid w:val="00E860DF"/>
    <w:rsid w:val="00E86C04"/>
    <w:rsid w:val="00E87849"/>
    <w:rsid w:val="00E91414"/>
    <w:rsid w:val="00E9226C"/>
    <w:rsid w:val="00E93DCB"/>
    <w:rsid w:val="00E97269"/>
    <w:rsid w:val="00EA1593"/>
    <w:rsid w:val="00EA2DFE"/>
    <w:rsid w:val="00EA35A6"/>
    <w:rsid w:val="00EA3F55"/>
    <w:rsid w:val="00EA7E34"/>
    <w:rsid w:val="00EB1360"/>
    <w:rsid w:val="00EB1DD6"/>
    <w:rsid w:val="00EB1F62"/>
    <w:rsid w:val="00EB216B"/>
    <w:rsid w:val="00EB26E2"/>
    <w:rsid w:val="00EB44B3"/>
    <w:rsid w:val="00EB589D"/>
    <w:rsid w:val="00EB641D"/>
    <w:rsid w:val="00EB6F40"/>
    <w:rsid w:val="00EC0FD3"/>
    <w:rsid w:val="00EC1576"/>
    <w:rsid w:val="00EC26EB"/>
    <w:rsid w:val="00EC2EEF"/>
    <w:rsid w:val="00EC5A7B"/>
    <w:rsid w:val="00EC72D6"/>
    <w:rsid w:val="00ED01E4"/>
    <w:rsid w:val="00ED10DE"/>
    <w:rsid w:val="00ED3FA0"/>
    <w:rsid w:val="00ED4939"/>
    <w:rsid w:val="00ED6B88"/>
    <w:rsid w:val="00EE09DF"/>
    <w:rsid w:val="00EE1E63"/>
    <w:rsid w:val="00EE27BE"/>
    <w:rsid w:val="00EE4DB7"/>
    <w:rsid w:val="00EE4F5E"/>
    <w:rsid w:val="00EE7874"/>
    <w:rsid w:val="00EF078F"/>
    <w:rsid w:val="00EF18F5"/>
    <w:rsid w:val="00EF4CA2"/>
    <w:rsid w:val="00EF4E2D"/>
    <w:rsid w:val="00EF6261"/>
    <w:rsid w:val="00EF64AA"/>
    <w:rsid w:val="00EF6971"/>
    <w:rsid w:val="00EF6DEC"/>
    <w:rsid w:val="00EFC091"/>
    <w:rsid w:val="00F003A1"/>
    <w:rsid w:val="00F018D2"/>
    <w:rsid w:val="00F059BE"/>
    <w:rsid w:val="00F06B7A"/>
    <w:rsid w:val="00F0726E"/>
    <w:rsid w:val="00F10E31"/>
    <w:rsid w:val="00F1112D"/>
    <w:rsid w:val="00F1244E"/>
    <w:rsid w:val="00F12899"/>
    <w:rsid w:val="00F148F0"/>
    <w:rsid w:val="00F17F1C"/>
    <w:rsid w:val="00F2049A"/>
    <w:rsid w:val="00F2190B"/>
    <w:rsid w:val="00F22E11"/>
    <w:rsid w:val="00F25C98"/>
    <w:rsid w:val="00F27ED9"/>
    <w:rsid w:val="00F334ED"/>
    <w:rsid w:val="00F3380F"/>
    <w:rsid w:val="00F3439F"/>
    <w:rsid w:val="00F3464F"/>
    <w:rsid w:val="00F3723A"/>
    <w:rsid w:val="00F376CA"/>
    <w:rsid w:val="00F409B4"/>
    <w:rsid w:val="00F4275E"/>
    <w:rsid w:val="00F4293D"/>
    <w:rsid w:val="00F43C64"/>
    <w:rsid w:val="00F43C66"/>
    <w:rsid w:val="00F443A3"/>
    <w:rsid w:val="00F448A7"/>
    <w:rsid w:val="00F44A55"/>
    <w:rsid w:val="00F44E87"/>
    <w:rsid w:val="00F46A63"/>
    <w:rsid w:val="00F5325E"/>
    <w:rsid w:val="00F53DAD"/>
    <w:rsid w:val="00F567BF"/>
    <w:rsid w:val="00F608C7"/>
    <w:rsid w:val="00F61DD4"/>
    <w:rsid w:val="00F65F5B"/>
    <w:rsid w:val="00F668FC"/>
    <w:rsid w:val="00F671CE"/>
    <w:rsid w:val="00F7001E"/>
    <w:rsid w:val="00F7068A"/>
    <w:rsid w:val="00F71965"/>
    <w:rsid w:val="00F72572"/>
    <w:rsid w:val="00F72846"/>
    <w:rsid w:val="00F73CE2"/>
    <w:rsid w:val="00F73F6C"/>
    <w:rsid w:val="00F75EFF"/>
    <w:rsid w:val="00F772CB"/>
    <w:rsid w:val="00F80371"/>
    <w:rsid w:val="00F80C36"/>
    <w:rsid w:val="00F8140A"/>
    <w:rsid w:val="00F8150E"/>
    <w:rsid w:val="00F82842"/>
    <w:rsid w:val="00F82FD0"/>
    <w:rsid w:val="00F833FB"/>
    <w:rsid w:val="00F84031"/>
    <w:rsid w:val="00F90518"/>
    <w:rsid w:val="00F90D58"/>
    <w:rsid w:val="00F93689"/>
    <w:rsid w:val="00F96CF2"/>
    <w:rsid w:val="00F96D8A"/>
    <w:rsid w:val="00FA2D81"/>
    <w:rsid w:val="00FA3AD8"/>
    <w:rsid w:val="00FA57B1"/>
    <w:rsid w:val="00FA5F56"/>
    <w:rsid w:val="00FB0655"/>
    <w:rsid w:val="00FB0C7E"/>
    <w:rsid w:val="00FB2C94"/>
    <w:rsid w:val="00FB2E6D"/>
    <w:rsid w:val="00FB6054"/>
    <w:rsid w:val="00FC29DC"/>
    <w:rsid w:val="00FC4244"/>
    <w:rsid w:val="00FC43FE"/>
    <w:rsid w:val="00FC4BA1"/>
    <w:rsid w:val="00FC588B"/>
    <w:rsid w:val="00FC6B9A"/>
    <w:rsid w:val="00FC6EF5"/>
    <w:rsid w:val="00FD140F"/>
    <w:rsid w:val="00FD218D"/>
    <w:rsid w:val="00FD33BF"/>
    <w:rsid w:val="00FD3F53"/>
    <w:rsid w:val="00FD44C0"/>
    <w:rsid w:val="00FD47C0"/>
    <w:rsid w:val="00FD4B8B"/>
    <w:rsid w:val="00FD4F1A"/>
    <w:rsid w:val="00FD74AC"/>
    <w:rsid w:val="00FD7FD2"/>
    <w:rsid w:val="00FE0B79"/>
    <w:rsid w:val="00FE1642"/>
    <w:rsid w:val="00FE5858"/>
    <w:rsid w:val="00FE7292"/>
    <w:rsid w:val="00FE7CBE"/>
    <w:rsid w:val="00FE7FEC"/>
    <w:rsid w:val="00FF0132"/>
    <w:rsid w:val="00FF106D"/>
    <w:rsid w:val="00FF7A04"/>
    <w:rsid w:val="010C3AC1"/>
    <w:rsid w:val="011F9770"/>
    <w:rsid w:val="0137CBE1"/>
    <w:rsid w:val="01644C79"/>
    <w:rsid w:val="01684443"/>
    <w:rsid w:val="019D77B4"/>
    <w:rsid w:val="01D4556F"/>
    <w:rsid w:val="01EBD811"/>
    <w:rsid w:val="021B54D7"/>
    <w:rsid w:val="02455CA1"/>
    <w:rsid w:val="02488286"/>
    <w:rsid w:val="027F5BBC"/>
    <w:rsid w:val="0299984A"/>
    <w:rsid w:val="02B7A003"/>
    <w:rsid w:val="02C56E20"/>
    <w:rsid w:val="0339F907"/>
    <w:rsid w:val="033F0337"/>
    <w:rsid w:val="03535DCA"/>
    <w:rsid w:val="0365D876"/>
    <w:rsid w:val="036939C2"/>
    <w:rsid w:val="036A8066"/>
    <w:rsid w:val="0373EF16"/>
    <w:rsid w:val="03819EA8"/>
    <w:rsid w:val="03827F58"/>
    <w:rsid w:val="03A54A83"/>
    <w:rsid w:val="03A6DA0F"/>
    <w:rsid w:val="03C74B21"/>
    <w:rsid w:val="03D4017F"/>
    <w:rsid w:val="03D76F17"/>
    <w:rsid w:val="03E09CAD"/>
    <w:rsid w:val="042262E6"/>
    <w:rsid w:val="043BD316"/>
    <w:rsid w:val="0441402C"/>
    <w:rsid w:val="046CBCF6"/>
    <w:rsid w:val="048ED4F3"/>
    <w:rsid w:val="049208C3"/>
    <w:rsid w:val="049FD61E"/>
    <w:rsid w:val="04A2F423"/>
    <w:rsid w:val="04DD5DE0"/>
    <w:rsid w:val="051DF68E"/>
    <w:rsid w:val="05283E91"/>
    <w:rsid w:val="054BCC07"/>
    <w:rsid w:val="055550C4"/>
    <w:rsid w:val="0572814A"/>
    <w:rsid w:val="057CC887"/>
    <w:rsid w:val="057F3FDE"/>
    <w:rsid w:val="05AD8E09"/>
    <w:rsid w:val="05DB30A5"/>
    <w:rsid w:val="05E25C77"/>
    <w:rsid w:val="060261A7"/>
    <w:rsid w:val="0602B566"/>
    <w:rsid w:val="060ECF4B"/>
    <w:rsid w:val="06365540"/>
    <w:rsid w:val="06506D23"/>
    <w:rsid w:val="0670E56B"/>
    <w:rsid w:val="068E08D1"/>
    <w:rsid w:val="06C06055"/>
    <w:rsid w:val="06CA9D3B"/>
    <w:rsid w:val="07027B52"/>
    <w:rsid w:val="070D69E3"/>
    <w:rsid w:val="071DC76F"/>
    <w:rsid w:val="0723F7E2"/>
    <w:rsid w:val="074D139A"/>
    <w:rsid w:val="07813253"/>
    <w:rsid w:val="07C8E80B"/>
    <w:rsid w:val="07D68B17"/>
    <w:rsid w:val="081DF453"/>
    <w:rsid w:val="0828E139"/>
    <w:rsid w:val="082A061D"/>
    <w:rsid w:val="082C4044"/>
    <w:rsid w:val="0842B665"/>
    <w:rsid w:val="086C65D9"/>
    <w:rsid w:val="086CA9B2"/>
    <w:rsid w:val="08818423"/>
    <w:rsid w:val="08C26428"/>
    <w:rsid w:val="08C69509"/>
    <w:rsid w:val="08F0AC4C"/>
    <w:rsid w:val="08F5AA56"/>
    <w:rsid w:val="094F4A5D"/>
    <w:rsid w:val="0960A9B7"/>
    <w:rsid w:val="09A38E6D"/>
    <w:rsid w:val="09E6923D"/>
    <w:rsid w:val="09EA0B8B"/>
    <w:rsid w:val="09F77B54"/>
    <w:rsid w:val="0A15B808"/>
    <w:rsid w:val="0A2AE87E"/>
    <w:rsid w:val="0A456AFF"/>
    <w:rsid w:val="0A543A4D"/>
    <w:rsid w:val="0A575C26"/>
    <w:rsid w:val="0A6C4592"/>
    <w:rsid w:val="0A82951C"/>
    <w:rsid w:val="0A97D239"/>
    <w:rsid w:val="0AB63F4C"/>
    <w:rsid w:val="0AD5C668"/>
    <w:rsid w:val="0AD78B8B"/>
    <w:rsid w:val="0AEF6627"/>
    <w:rsid w:val="0B29E3EA"/>
    <w:rsid w:val="0B4F6435"/>
    <w:rsid w:val="0B61905F"/>
    <w:rsid w:val="0B63FEB3"/>
    <w:rsid w:val="0B6E9BDA"/>
    <w:rsid w:val="0BA1A4D1"/>
    <w:rsid w:val="0BD00C84"/>
    <w:rsid w:val="0BEB4DE8"/>
    <w:rsid w:val="0C0FECF8"/>
    <w:rsid w:val="0C59AA29"/>
    <w:rsid w:val="0C6F24C1"/>
    <w:rsid w:val="0CB7C0C5"/>
    <w:rsid w:val="0CDA8503"/>
    <w:rsid w:val="0CDFC54C"/>
    <w:rsid w:val="0CE0A5B6"/>
    <w:rsid w:val="0CEB0E73"/>
    <w:rsid w:val="0D24852D"/>
    <w:rsid w:val="0D4217C0"/>
    <w:rsid w:val="0D4C7184"/>
    <w:rsid w:val="0D59BC49"/>
    <w:rsid w:val="0D6276D4"/>
    <w:rsid w:val="0D80FD98"/>
    <w:rsid w:val="0D885049"/>
    <w:rsid w:val="0D9D2CA1"/>
    <w:rsid w:val="0DA4894D"/>
    <w:rsid w:val="0DA9DFE7"/>
    <w:rsid w:val="0DBECAA7"/>
    <w:rsid w:val="0DD67B4E"/>
    <w:rsid w:val="0DE9B88B"/>
    <w:rsid w:val="0DF1ABD0"/>
    <w:rsid w:val="0E0F716E"/>
    <w:rsid w:val="0E1718D0"/>
    <w:rsid w:val="0E2C8C0A"/>
    <w:rsid w:val="0E2E8A79"/>
    <w:rsid w:val="0E334478"/>
    <w:rsid w:val="0E33DED3"/>
    <w:rsid w:val="0E49307C"/>
    <w:rsid w:val="0E54A759"/>
    <w:rsid w:val="0EB4CF60"/>
    <w:rsid w:val="0F0792F6"/>
    <w:rsid w:val="0F2AA82E"/>
    <w:rsid w:val="0F333997"/>
    <w:rsid w:val="0F3E0E37"/>
    <w:rsid w:val="0F4081B9"/>
    <w:rsid w:val="0F4A9CCA"/>
    <w:rsid w:val="0F85EF8D"/>
    <w:rsid w:val="0F8A69F3"/>
    <w:rsid w:val="0F936FE6"/>
    <w:rsid w:val="0FAF7CBA"/>
    <w:rsid w:val="0FB7BE61"/>
    <w:rsid w:val="0FB91929"/>
    <w:rsid w:val="0FC6EE04"/>
    <w:rsid w:val="0FD51B12"/>
    <w:rsid w:val="0FD5DF71"/>
    <w:rsid w:val="0FF0E936"/>
    <w:rsid w:val="0FFE4D15"/>
    <w:rsid w:val="101229C5"/>
    <w:rsid w:val="102D0A4E"/>
    <w:rsid w:val="1043FB66"/>
    <w:rsid w:val="104CC9D4"/>
    <w:rsid w:val="105924BB"/>
    <w:rsid w:val="1063F9A2"/>
    <w:rsid w:val="1064DB36"/>
    <w:rsid w:val="106B681A"/>
    <w:rsid w:val="1082CDA6"/>
    <w:rsid w:val="10B4E450"/>
    <w:rsid w:val="10BBB518"/>
    <w:rsid w:val="10C7DB57"/>
    <w:rsid w:val="10F8EF8B"/>
    <w:rsid w:val="113B6DF4"/>
    <w:rsid w:val="119EE9D4"/>
    <w:rsid w:val="11B1DDAF"/>
    <w:rsid w:val="11CADBA1"/>
    <w:rsid w:val="11E5C6CA"/>
    <w:rsid w:val="11F50A5B"/>
    <w:rsid w:val="11F926A8"/>
    <w:rsid w:val="120D35BE"/>
    <w:rsid w:val="12141278"/>
    <w:rsid w:val="1227E5B8"/>
    <w:rsid w:val="12467955"/>
    <w:rsid w:val="126ED55C"/>
    <w:rsid w:val="12778248"/>
    <w:rsid w:val="12922554"/>
    <w:rsid w:val="129F6763"/>
    <w:rsid w:val="12E80A2D"/>
    <w:rsid w:val="12F7931A"/>
    <w:rsid w:val="131FE9D1"/>
    <w:rsid w:val="1329237E"/>
    <w:rsid w:val="134C1EC7"/>
    <w:rsid w:val="134CA388"/>
    <w:rsid w:val="1352118E"/>
    <w:rsid w:val="13A31895"/>
    <w:rsid w:val="13B8F7E0"/>
    <w:rsid w:val="13E2097F"/>
    <w:rsid w:val="13E66FC3"/>
    <w:rsid w:val="1426FE9A"/>
    <w:rsid w:val="142CDF9E"/>
    <w:rsid w:val="14393DA4"/>
    <w:rsid w:val="143B4EB6"/>
    <w:rsid w:val="14428077"/>
    <w:rsid w:val="14470142"/>
    <w:rsid w:val="14ABF3C1"/>
    <w:rsid w:val="14D424B8"/>
    <w:rsid w:val="14E0CF86"/>
    <w:rsid w:val="1504AAB5"/>
    <w:rsid w:val="154AFE48"/>
    <w:rsid w:val="155B568A"/>
    <w:rsid w:val="1572E02D"/>
    <w:rsid w:val="15787EDE"/>
    <w:rsid w:val="1585B3CC"/>
    <w:rsid w:val="1596ACAD"/>
    <w:rsid w:val="15A1DC42"/>
    <w:rsid w:val="15B39924"/>
    <w:rsid w:val="15BBCE45"/>
    <w:rsid w:val="15E723D6"/>
    <w:rsid w:val="15E8255A"/>
    <w:rsid w:val="160FC55F"/>
    <w:rsid w:val="163A1FF6"/>
    <w:rsid w:val="164BEFFB"/>
    <w:rsid w:val="166E0551"/>
    <w:rsid w:val="16974713"/>
    <w:rsid w:val="16982FA4"/>
    <w:rsid w:val="16AAC8FF"/>
    <w:rsid w:val="16B04E57"/>
    <w:rsid w:val="16B175BC"/>
    <w:rsid w:val="16C5B1F8"/>
    <w:rsid w:val="16D264B8"/>
    <w:rsid w:val="16DBCAE1"/>
    <w:rsid w:val="16ED5F06"/>
    <w:rsid w:val="1703E302"/>
    <w:rsid w:val="171AE965"/>
    <w:rsid w:val="172E7C72"/>
    <w:rsid w:val="17377E3B"/>
    <w:rsid w:val="17562F11"/>
    <w:rsid w:val="176C41A1"/>
    <w:rsid w:val="17754316"/>
    <w:rsid w:val="177950EB"/>
    <w:rsid w:val="178A4FF6"/>
    <w:rsid w:val="17B6815D"/>
    <w:rsid w:val="17E0494C"/>
    <w:rsid w:val="183F2793"/>
    <w:rsid w:val="1857F426"/>
    <w:rsid w:val="18AC9D82"/>
    <w:rsid w:val="18C3E127"/>
    <w:rsid w:val="18CDA56D"/>
    <w:rsid w:val="18D215F4"/>
    <w:rsid w:val="18E829F2"/>
    <w:rsid w:val="1918EA3D"/>
    <w:rsid w:val="194320AE"/>
    <w:rsid w:val="196CC2E4"/>
    <w:rsid w:val="198325E4"/>
    <w:rsid w:val="198CD80B"/>
    <w:rsid w:val="19970EB9"/>
    <w:rsid w:val="199D8893"/>
    <w:rsid w:val="19C86646"/>
    <w:rsid w:val="19D91943"/>
    <w:rsid w:val="19DC8295"/>
    <w:rsid w:val="19FD711F"/>
    <w:rsid w:val="19FE19BD"/>
    <w:rsid w:val="1A0051E7"/>
    <w:rsid w:val="1A0B6329"/>
    <w:rsid w:val="1A56339C"/>
    <w:rsid w:val="1A625243"/>
    <w:rsid w:val="1A6579E7"/>
    <w:rsid w:val="1A8365E7"/>
    <w:rsid w:val="1AA96E6E"/>
    <w:rsid w:val="1AC60509"/>
    <w:rsid w:val="1ADD5E7E"/>
    <w:rsid w:val="1AEA1095"/>
    <w:rsid w:val="1AF01155"/>
    <w:rsid w:val="1AF2D24D"/>
    <w:rsid w:val="1B212CF8"/>
    <w:rsid w:val="1B3D643F"/>
    <w:rsid w:val="1BF9A015"/>
    <w:rsid w:val="1C085CD1"/>
    <w:rsid w:val="1C1B2ABE"/>
    <w:rsid w:val="1C3D5D28"/>
    <w:rsid w:val="1C95921F"/>
    <w:rsid w:val="1CA42068"/>
    <w:rsid w:val="1CBAD72A"/>
    <w:rsid w:val="1CBD5F60"/>
    <w:rsid w:val="1CD3F9B5"/>
    <w:rsid w:val="1CEBC71B"/>
    <w:rsid w:val="1D06EDF4"/>
    <w:rsid w:val="1D4D8399"/>
    <w:rsid w:val="1D6C83B4"/>
    <w:rsid w:val="1D9E6233"/>
    <w:rsid w:val="1DA07AA0"/>
    <w:rsid w:val="1DA8087D"/>
    <w:rsid w:val="1DB2F97E"/>
    <w:rsid w:val="1DDDECA6"/>
    <w:rsid w:val="1E15D7BA"/>
    <w:rsid w:val="1E1D1C5C"/>
    <w:rsid w:val="1E262A28"/>
    <w:rsid w:val="1E579757"/>
    <w:rsid w:val="1E7FE438"/>
    <w:rsid w:val="1E87FEB3"/>
    <w:rsid w:val="1E89F383"/>
    <w:rsid w:val="1E8F0E78"/>
    <w:rsid w:val="1EB460CD"/>
    <w:rsid w:val="1EE83A4B"/>
    <w:rsid w:val="1EF6C733"/>
    <w:rsid w:val="1F11B3D4"/>
    <w:rsid w:val="1F198AB9"/>
    <w:rsid w:val="1F1C97E3"/>
    <w:rsid w:val="1F2473A3"/>
    <w:rsid w:val="1F32F5F7"/>
    <w:rsid w:val="1F38104D"/>
    <w:rsid w:val="1F3BA008"/>
    <w:rsid w:val="1F51A24F"/>
    <w:rsid w:val="1F51AB07"/>
    <w:rsid w:val="1F5A9E84"/>
    <w:rsid w:val="1FD44F15"/>
    <w:rsid w:val="20203F0A"/>
    <w:rsid w:val="20599E38"/>
    <w:rsid w:val="20723938"/>
    <w:rsid w:val="20761F8C"/>
    <w:rsid w:val="2092DB00"/>
    <w:rsid w:val="209B2B06"/>
    <w:rsid w:val="20D8E29E"/>
    <w:rsid w:val="20D8E6A4"/>
    <w:rsid w:val="20DE7921"/>
    <w:rsid w:val="2111F18C"/>
    <w:rsid w:val="21300585"/>
    <w:rsid w:val="21732568"/>
    <w:rsid w:val="21990430"/>
    <w:rsid w:val="21B5244D"/>
    <w:rsid w:val="21B91B0E"/>
    <w:rsid w:val="21DC1334"/>
    <w:rsid w:val="226F8F6E"/>
    <w:rsid w:val="22789BA3"/>
    <w:rsid w:val="22932FAB"/>
    <w:rsid w:val="229D1F01"/>
    <w:rsid w:val="22B59E4E"/>
    <w:rsid w:val="22F49016"/>
    <w:rsid w:val="22FE53B8"/>
    <w:rsid w:val="230262A1"/>
    <w:rsid w:val="230BEC65"/>
    <w:rsid w:val="231C0471"/>
    <w:rsid w:val="231E446E"/>
    <w:rsid w:val="23260374"/>
    <w:rsid w:val="233A8707"/>
    <w:rsid w:val="234B30A7"/>
    <w:rsid w:val="237BC42A"/>
    <w:rsid w:val="23CD102B"/>
    <w:rsid w:val="23E53AF4"/>
    <w:rsid w:val="240BACE1"/>
    <w:rsid w:val="24267CFC"/>
    <w:rsid w:val="244E383B"/>
    <w:rsid w:val="24530366"/>
    <w:rsid w:val="246DBE2F"/>
    <w:rsid w:val="249FCAC2"/>
    <w:rsid w:val="24BFC2A4"/>
    <w:rsid w:val="24F6B048"/>
    <w:rsid w:val="24F8FD56"/>
    <w:rsid w:val="25198833"/>
    <w:rsid w:val="252231D5"/>
    <w:rsid w:val="253617CC"/>
    <w:rsid w:val="2537F365"/>
    <w:rsid w:val="2548FC30"/>
    <w:rsid w:val="2574ABCE"/>
    <w:rsid w:val="258B3A59"/>
    <w:rsid w:val="258FEC98"/>
    <w:rsid w:val="25D59461"/>
    <w:rsid w:val="25EB45E7"/>
    <w:rsid w:val="2612959F"/>
    <w:rsid w:val="26226288"/>
    <w:rsid w:val="2625E97D"/>
    <w:rsid w:val="267753F0"/>
    <w:rsid w:val="267EF370"/>
    <w:rsid w:val="268C83EF"/>
    <w:rsid w:val="26BEEED6"/>
    <w:rsid w:val="26F8951A"/>
    <w:rsid w:val="27081507"/>
    <w:rsid w:val="270A5583"/>
    <w:rsid w:val="270F62AD"/>
    <w:rsid w:val="272AD5D4"/>
    <w:rsid w:val="2741293B"/>
    <w:rsid w:val="27BE753A"/>
    <w:rsid w:val="27CE4900"/>
    <w:rsid w:val="27EED25A"/>
    <w:rsid w:val="283B37FA"/>
    <w:rsid w:val="28C0F453"/>
    <w:rsid w:val="28E09B87"/>
    <w:rsid w:val="28FAD148"/>
    <w:rsid w:val="29036A0C"/>
    <w:rsid w:val="2945B234"/>
    <w:rsid w:val="295BE7EA"/>
    <w:rsid w:val="2973503E"/>
    <w:rsid w:val="29759B00"/>
    <w:rsid w:val="297DECAE"/>
    <w:rsid w:val="2983044F"/>
    <w:rsid w:val="299A3615"/>
    <w:rsid w:val="29A57178"/>
    <w:rsid w:val="29C9F7C7"/>
    <w:rsid w:val="29D25792"/>
    <w:rsid w:val="2A7ADA40"/>
    <w:rsid w:val="2AB4F959"/>
    <w:rsid w:val="2AE47F6C"/>
    <w:rsid w:val="2AE5D448"/>
    <w:rsid w:val="2B68EADA"/>
    <w:rsid w:val="2BA0111D"/>
    <w:rsid w:val="2BD0E78A"/>
    <w:rsid w:val="2BFB0DF5"/>
    <w:rsid w:val="2C015E88"/>
    <w:rsid w:val="2C66BF88"/>
    <w:rsid w:val="2C6B0C4E"/>
    <w:rsid w:val="2C6DB537"/>
    <w:rsid w:val="2C74C783"/>
    <w:rsid w:val="2C7660B2"/>
    <w:rsid w:val="2C7C75E7"/>
    <w:rsid w:val="2CAC9B6A"/>
    <w:rsid w:val="2CBE3569"/>
    <w:rsid w:val="2CE7425F"/>
    <w:rsid w:val="2D2DBDA8"/>
    <w:rsid w:val="2D39DE1B"/>
    <w:rsid w:val="2D489EB8"/>
    <w:rsid w:val="2D58296F"/>
    <w:rsid w:val="2D5B65A8"/>
    <w:rsid w:val="2D5F64F1"/>
    <w:rsid w:val="2D648FE0"/>
    <w:rsid w:val="2D7C67BA"/>
    <w:rsid w:val="2D96CC36"/>
    <w:rsid w:val="2DA0E5CC"/>
    <w:rsid w:val="2DA564A8"/>
    <w:rsid w:val="2DE22250"/>
    <w:rsid w:val="2DF70869"/>
    <w:rsid w:val="2E05DFDC"/>
    <w:rsid w:val="2E0A261F"/>
    <w:rsid w:val="2E0CC1DD"/>
    <w:rsid w:val="2E282A1C"/>
    <w:rsid w:val="2E41CDD1"/>
    <w:rsid w:val="2E4303DA"/>
    <w:rsid w:val="2E7201B9"/>
    <w:rsid w:val="2E85C738"/>
    <w:rsid w:val="2E8C343F"/>
    <w:rsid w:val="2E9F54B1"/>
    <w:rsid w:val="2EFD590F"/>
    <w:rsid w:val="2F518B6C"/>
    <w:rsid w:val="2F5311FA"/>
    <w:rsid w:val="2F912221"/>
    <w:rsid w:val="2F9A9CD7"/>
    <w:rsid w:val="2FC25C44"/>
    <w:rsid w:val="301160F2"/>
    <w:rsid w:val="301FE035"/>
    <w:rsid w:val="303C4464"/>
    <w:rsid w:val="306057B2"/>
    <w:rsid w:val="30BA2F2A"/>
    <w:rsid w:val="30D60B69"/>
    <w:rsid w:val="30DE20CB"/>
    <w:rsid w:val="30F0D1D5"/>
    <w:rsid w:val="31074DE1"/>
    <w:rsid w:val="3115393E"/>
    <w:rsid w:val="31377759"/>
    <w:rsid w:val="3139CFC8"/>
    <w:rsid w:val="3169615D"/>
    <w:rsid w:val="31C0D937"/>
    <w:rsid w:val="31D4CDD8"/>
    <w:rsid w:val="32021E3D"/>
    <w:rsid w:val="32086786"/>
    <w:rsid w:val="32238D39"/>
    <w:rsid w:val="323FB67D"/>
    <w:rsid w:val="32526FD5"/>
    <w:rsid w:val="329BE75F"/>
    <w:rsid w:val="32DA69B3"/>
    <w:rsid w:val="32EB4108"/>
    <w:rsid w:val="32F1B1E9"/>
    <w:rsid w:val="3310B5CD"/>
    <w:rsid w:val="3311CD96"/>
    <w:rsid w:val="332D6FAB"/>
    <w:rsid w:val="3332C3E1"/>
    <w:rsid w:val="333B0A93"/>
    <w:rsid w:val="333D3E21"/>
    <w:rsid w:val="335E4C14"/>
    <w:rsid w:val="335E5D8D"/>
    <w:rsid w:val="33694E8C"/>
    <w:rsid w:val="33B41EAF"/>
    <w:rsid w:val="33C540D3"/>
    <w:rsid w:val="33D3B28D"/>
    <w:rsid w:val="33E71E97"/>
    <w:rsid w:val="33E804CB"/>
    <w:rsid w:val="33F06B4C"/>
    <w:rsid w:val="34060CEC"/>
    <w:rsid w:val="34097A29"/>
    <w:rsid w:val="34120049"/>
    <w:rsid w:val="3413A2E9"/>
    <w:rsid w:val="34679C03"/>
    <w:rsid w:val="3479F893"/>
    <w:rsid w:val="34A2B88A"/>
    <w:rsid w:val="34B953A8"/>
    <w:rsid w:val="34E5AFBA"/>
    <w:rsid w:val="3506D1AA"/>
    <w:rsid w:val="35193DEA"/>
    <w:rsid w:val="351C3AB1"/>
    <w:rsid w:val="3527B2F8"/>
    <w:rsid w:val="35366E40"/>
    <w:rsid w:val="35472E34"/>
    <w:rsid w:val="355071EE"/>
    <w:rsid w:val="356B5A4A"/>
    <w:rsid w:val="35746F87"/>
    <w:rsid w:val="35879F11"/>
    <w:rsid w:val="35E0BCC7"/>
    <w:rsid w:val="35E3820C"/>
    <w:rsid w:val="35F832CE"/>
    <w:rsid w:val="360C0AE8"/>
    <w:rsid w:val="3631ADBD"/>
    <w:rsid w:val="363C7143"/>
    <w:rsid w:val="365D6A81"/>
    <w:rsid w:val="3672CA1E"/>
    <w:rsid w:val="36B98B50"/>
    <w:rsid w:val="36E9101D"/>
    <w:rsid w:val="373EFCF6"/>
    <w:rsid w:val="375B08C9"/>
    <w:rsid w:val="377AD9FB"/>
    <w:rsid w:val="37C1B75A"/>
    <w:rsid w:val="37C3A1F1"/>
    <w:rsid w:val="37C3BD99"/>
    <w:rsid w:val="37C62FC6"/>
    <w:rsid w:val="37CD02BC"/>
    <w:rsid w:val="3807F4E5"/>
    <w:rsid w:val="381A14FB"/>
    <w:rsid w:val="383164C7"/>
    <w:rsid w:val="3833FD74"/>
    <w:rsid w:val="3859F09A"/>
    <w:rsid w:val="385FD3BC"/>
    <w:rsid w:val="386FA7F1"/>
    <w:rsid w:val="3879D5B9"/>
    <w:rsid w:val="38BD72F8"/>
    <w:rsid w:val="38CD0937"/>
    <w:rsid w:val="38EBA02F"/>
    <w:rsid w:val="392378DA"/>
    <w:rsid w:val="397787EB"/>
    <w:rsid w:val="397CD044"/>
    <w:rsid w:val="39827224"/>
    <w:rsid w:val="399941D2"/>
    <w:rsid w:val="39E7F0A6"/>
    <w:rsid w:val="3A0ED6C8"/>
    <w:rsid w:val="3A1B1A65"/>
    <w:rsid w:val="3A6A0A0F"/>
    <w:rsid w:val="3A8C8A18"/>
    <w:rsid w:val="3A9C1D06"/>
    <w:rsid w:val="3ABF8DAA"/>
    <w:rsid w:val="3AD8DF54"/>
    <w:rsid w:val="3AE535A5"/>
    <w:rsid w:val="3B390CE1"/>
    <w:rsid w:val="3B40BF57"/>
    <w:rsid w:val="3B722A0A"/>
    <w:rsid w:val="3B874391"/>
    <w:rsid w:val="3B89B6AE"/>
    <w:rsid w:val="3BAA1033"/>
    <w:rsid w:val="3BDF86F3"/>
    <w:rsid w:val="3BE3BF70"/>
    <w:rsid w:val="3BF59859"/>
    <w:rsid w:val="3C0E48EF"/>
    <w:rsid w:val="3C1A9B8E"/>
    <w:rsid w:val="3C218E8E"/>
    <w:rsid w:val="3C312DE9"/>
    <w:rsid w:val="3C416E44"/>
    <w:rsid w:val="3C4F5D57"/>
    <w:rsid w:val="3C73D4DA"/>
    <w:rsid w:val="3C8BE237"/>
    <w:rsid w:val="3C968273"/>
    <w:rsid w:val="3CA73189"/>
    <w:rsid w:val="3CAD087D"/>
    <w:rsid w:val="3CAE6C16"/>
    <w:rsid w:val="3CB6F7B3"/>
    <w:rsid w:val="3CBE737A"/>
    <w:rsid w:val="3CCC20E1"/>
    <w:rsid w:val="3CCEA87D"/>
    <w:rsid w:val="3CD2B340"/>
    <w:rsid w:val="3CF195A0"/>
    <w:rsid w:val="3D244358"/>
    <w:rsid w:val="3D2F1AD1"/>
    <w:rsid w:val="3D53C508"/>
    <w:rsid w:val="3D54F63E"/>
    <w:rsid w:val="3D5A7392"/>
    <w:rsid w:val="3D6BBD67"/>
    <w:rsid w:val="3D93C816"/>
    <w:rsid w:val="3D9FCFCD"/>
    <w:rsid w:val="3DA8F233"/>
    <w:rsid w:val="3DB108EE"/>
    <w:rsid w:val="3DBF4BEB"/>
    <w:rsid w:val="3DC38D9F"/>
    <w:rsid w:val="3DD1B865"/>
    <w:rsid w:val="3E032DB1"/>
    <w:rsid w:val="3E15625D"/>
    <w:rsid w:val="3E3E5FFF"/>
    <w:rsid w:val="3E804494"/>
    <w:rsid w:val="3E884BA9"/>
    <w:rsid w:val="3E9BFF27"/>
    <w:rsid w:val="3EED6013"/>
    <w:rsid w:val="3EF112CF"/>
    <w:rsid w:val="3EF756C6"/>
    <w:rsid w:val="3F0628BA"/>
    <w:rsid w:val="3F38920C"/>
    <w:rsid w:val="3F5D7343"/>
    <w:rsid w:val="3F5E4B09"/>
    <w:rsid w:val="3F6A9E5B"/>
    <w:rsid w:val="3F9192D9"/>
    <w:rsid w:val="3FA85ED0"/>
    <w:rsid w:val="3FAEE904"/>
    <w:rsid w:val="3FCCE813"/>
    <w:rsid w:val="3FDAB9F7"/>
    <w:rsid w:val="3FEA278F"/>
    <w:rsid w:val="4006F754"/>
    <w:rsid w:val="4011C7FF"/>
    <w:rsid w:val="40643EF1"/>
    <w:rsid w:val="40ECD276"/>
    <w:rsid w:val="4100325F"/>
    <w:rsid w:val="411954B2"/>
    <w:rsid w:val="41493A05"/>
    <w:rsid w:val="4170E718"/>
    <w:rsid w:val="41ADDE5C"/>
    <w:rsid w:val="41D9D59D"/>
    <w:rsid w:val="41EAA27D"/>
    <w:rsid w:val="420ED135"/>
    <w:rsid w:val="421B4F88"/>
    <w:rsid w:val="4247700A"/>
    <w:rsid w:val="4253FB9C"/>
    <w:rsid w:val="428A63A8"/>
    <w:rsid w:val="42A12576"/>
    <w:rsid w:val="42CA6E7D"/>
    <w:rsid w:val="430E8E90"/>
    <w:rsid w:val="43252701"/>
    <w:rsid w:val="43558ACA"/>
    <w:rsid w:val="435B9170"/>
    <w:rsid w:val="436126FD"/>
    <w:rsid w:val="4384C222"/>
    <w:rsid w:val="4387021A"/>
    <w:rsid w:val="43A1A67E"/>
    <w:rsid w:val="43B059C4"/>
    <w:rsid w:val="43D3F41D"/>
    <w:rsid w:val="43D49147"/>
    <w:rsid w:val="43EAF784"/>
    <w:rsid w:val="43F1707E"/>
    <w:rsid w:val="43FBFB45"/>
    <w:rsid w:val="4414A538"/>
    <w:rsid w:val="4422FE11"/>
    <w:rsid w:val="442D8D6E"/>
    <w:rsid w:val="443291F6"/>
    <w:rsid w:val="44402456"/>
    <w:rsid w:val="447149F5"/>
    <w:rsid w:val="448926D9"/>
    <w:rsid w:val="44B1E23C"/>
    <w:rsid w:val="44CE1E13"/>
    <w:rsid w:val="44D644DF"/>
    <w:rsid w:val="44E0EC5F"/>
    <w:rsid w:val="4506F486"/>
    <w:rsid w:val="4567FE38"/>
    <w:rsid w:val="457C8C9E"/>
    <w:rsid w:val="45932884"/>
    <w:rsid w:val="45AEE8F2"/>
    <w:rsid w:val="45AF2594"/>
    <w:rsid w:val="45C868FE"/>
    <w:rsid w:val="45F5D68F"/>
    <w:rsid w:val="45FD5800"/>
    <w:rsid w:val="45FFF2E0"/>
    <w:rsid w:val="4614318A"/>
    <w:rsid w:val="4618B4B0"/>
    <w:rsid w:val="4631FC46"/>
    <w:rsid w:val="465465C8"/>
    <w:rsid w:val="466CA8DE"/>
    <w:rsid w:val="466F3E74"/>
    <w:rsid w:val="467C63DC"/>
    <w:rsid w:val="46BA4E28"/>
    <w:rsid w:val="46D893B5"/>
    <w:rsid w:val="46F5597A"/>
    <w:rsid w:val="46F812A7"/>
    <w:rsid w:val="4710B53A"/>
    <w:rsid w:val="472F879C"/>
    <w:rsid w:val="4750E3D0"/>
    <w:rsid w:val="478B1F0A"/>
    <w:rsid w:val="48030119"/>
    <w:rsid w:val="4806190B"/>
    <w:rsid w:val="480D00D1"/>
    <w:rsid w:val="484A661A"/>
    <w:rsid w:val="4865E802"/>
    <w:rsid w:val="48BB051A"/>
    <w:rsid w:val="48C1C9C2"/>
    <w:rsid w:val="48D58C72"/>
    <w:rsid w:val="48D95BB7"/>
    <w:rsid w:val="48FCA46F"/>
    <w:rsid w:val="49186FA5"/>
    <w:rsid w:val="4938B73C"/>
    <w:rsid w:val="49560541"/>
    <w:rsid w:val="4964B82B"/>
    <w:rsid w:val="4971383F"/>
    <w:rsid w:val="499FADEA"/>
    <w:rsid w:val="49C61985"/>
    <w:rsid w:val="4A347FDE"/>
    <w:rsid w:val="4A371165"/>
    <w:rsid w:val="4A4AFE4F"/>
    <w:rsid w:val="4A5E96E0"/>
    <w:rsid w:val="4A65142C"/>
    <w:rsid w:val="4A72507C"/>
    <w:rsid w:val="4A75BC75"/>
    <w:rsid w:val="4A8B43AE"/>
    <w:rsid w:val="4ABF06E2"/>
    <w:rsid w:val="4AC0C0DD"/>
    <w:rsid w:val="4AD1AD28"/>
    <w:rsid w:val="4B048D4A"/>
    <w:rsid w:val="4B518A34"/>
    <w:rsid w:val="4B751524"/>
    <w:rsid w:val="4B8318CD"/>
    <w:rsid w:val="4B8C3045"/>
    <w:rsid w:val="4BA62F62"/>
    <w:rsid w:val="4BCC52DE"/>
    <w:rsid w:val="4C0FB16B"/>
    <w:rsid w:val="4C104887"/>
    <w:rsid w:val="4C127C1A"/>
    <w:rsid w:val="4C46FF9C"/>
    <w:rsid w:val="4C55987D"/>
    <w:rsid w:val="4C637AAA"/>
    <w:rsid w:val="4C63F28A"/>
    <w:rsid w:val="4C791A36"/>
    <w:rsid w:val="4C7FEEFB"/>
    <w:rsid w:val="4C95C460"/>
    <w:rsid w:val="4C967ADE"/>
    <w:rsid w:val="4CA13A74"/>
    <w:rsid w:val="4CC2A829"/>
    <w:rsid w:val="4CCE0DEF"/>
    <w:rsid w:val="4D1448A2"/>
    <w:rsid w:val="4D2F06D2"/>
    <w:rsid w:val="4D46F8BC"/>
    <w:rsid w:val="4D59B8EC"/>
    <w:rsid w:val="4D69D2BE"/>
    <w:rsid w:val="4D804174"/>
    <w:rsid w:val="4D9637BA"/>
    <w:rsid w:val="4DC53A9B"/>
    <w:rsid w:val="4DC69E0A"/>
    <w:rsid w:val="4DCC9B06"/>
    <w:rsid w:val="4DED6DA2"/>
    <w:rsid w:val="4DF6F254"/>
    <w:rsid w:val="4DF9F7FD"/>
    <w:rsid w:val="4E03FD4D"/>
    <w:rsid w:val="4E14356E"/>
    <w:rsid w:val="4E76614D"/>
    <w:rsid w:val="4E821CC6"/>
    <w:rsid w:val="4EA86F81"/>
    <w:rsid w:val="4EAD172A"/>
    <w:rsid w:val="4EB0C4CC"/>
    <w:rsid w:val="4ED54148"/>
    <w:rsid w:val="4EE85C32"/>
    <w:rsid w:val="4F00BFE1"/>
    <w:rsid w:val="4F1C9E5D"/>
    <w:rsid w:val="4F1F999D"/>
    <w:rsid w:val="4F3B854D"/>
    <w:rsid w:val="4F44ED70"/>
    <w:rsid w:val="4F60A059"/>
    <w:rsid w:val="4FB9693D"/>
    <w:rsid w:val="4FCC7741"/>
    <w:rsid w:val="4FD74991"/>
    <w:rsid w:val="4FE910AB"/>
    <w:rsid w:val="500124A7"/>
    <w:rsid w:val="50039440"/>
    <w:rsid w:val="5004885B"/>
    <w:rsid w:val="50540EA3"/>
    <w:rsid w:val="5066CCD4"/>
    <w:rsid w:val="50942DDD"/>
    <w:rsid w:val="50A0942E"/>
    <w:rsid w:val="50A14ACA"/>
    <w:rsid w:val="50A1B991"/>
    <w:rsid w:val="50B11094"/>
    <w:rsid w:val="50B2551F"/>
    <w:rsid w:val="50B44820"/>
    <w:rsid w:val="50BC386F"/>
    <w:rsid w:val="50CE1DBB"/>
    <w:rsid w:val="50D59F5A"/>
    <w:rsid w:val="50F96745"/>
    <w:rsid w:val="5115B724"/>
    <w:rsid w:val="51242038"/>
    <w:rsid w:val="513DB809"/>
    <w:rsid w:val="51416DD2"/>
    <w:rsid w:val="5166AC05"/>
    <w:rsid w:val="51D45EFD"/>
    <w:rsid w:val="51F97E05"/>
    <w:rsid w:val="5229CE3A"/>
    <w:rsid w:val="523BFA24"/>
    <w:rsid w:val="523D3B3C"/>
    <w:rsid w:val="526DBAB0"/>
    <w:rsid w:val="529747E6"/>
    <w:rsid w:val="52AF6B23"/>
    <w:rsid w:val="52AF90A6"/>
    <w:rsid w:val="52BFBC26"/>
    <w:rsid w:val="52C1401C"/>
    <w:rsid w:val="52D312E6"/>
    <w:rsid w:val="530DDBF5"/>
    <w:rsid w:val="53122F67"/>
    <w:rsid w:val="534E6E0F"/>
    <w:rsid w:val="535A3F8B"/>
    <w:rsid w:val="535FFE55"/>
    <w:rsid w:val="536912E5"/>
    <w:rsid w:val="5400BD4D"/>
    <w:rsid w:val="541B9314"/>
    <w:rsid w:val="54235227"/>
    <w:rsid w:val="543C65B2"/>
    <w:rsid w:val="543E4560"/>
    <w:rsid w:val="54CBE33C"/>
    <w:rsid w:val="54DF4928"/>
    <w:rsid w:val="54EA53A1"/>
    <w:rsid w:val="54EE7599"/>
    <w:rsid w:val="55252B74"/>
    <w:rsid w:val="552A0075"/>
    <w:rsid w:val="55468F41"/>
    <w:rsid w:val="5546B00F"/>
    <w:rsid w:val="55606A0C"/>
    <w:rsid w:val="55644922"/>
    <w:rsid w:val="5565272A"/>
    <w:rsid w:val="5598B8AF"/>
    <w:rsid w:val="55B7D6E0"/>
    <w:rsid w:val="55CFAD96"/>
    <w:rsid w:val="55DD98EF"/>
    <w:rsid w:val="55EDD5E6"/>
    <w:rsid w:val="56067AD9"/>
    <w:rsid w:val="560CD6A7"/>
    <w:rsid w:val="563F0B93"/>
    <w:rsid w:val="565F8525"/>
    <w:rsid w:val="56828040"/>
    <w:rsid w:val="56AFCB00"/>
    <w:rsid w:val="56B166B6"/>
    <w:rsid w:val="56EB3A8C"/>
    <w:rsid w:val="56FADB83"/>
    <w:rsid w:val="57053249"/>
    <w:rsid w:val="57296D80"/>
    <w:rsid w:val="57B44403"/>
    <w:rsid w:val="57C12E98"/>
    <w:rsid w:val="57EB6934"/>
    <w:rsid w:val="580B9150"/>
    <w:rsid w:val="580D2175"/>
    <w:rsid w:val="581A0EA2"/>
    <w:rsid w:val="58276155"/>
    <w:rsid w:val="58499017"/>
    <w:rsid w:val="584DDE79"/>
    <w:rsid w:val="58501A10"/>
    <w:rsid w:val="586C6E6B"/>
    <w:rsid w:val="5871BC26"/>
    <w:rsid w:val="5874A317"/>
    <w:rsid w:val="58A33E7A"/>
    <w:rsid w:val="58C45670"/>
    <w:rsid w:val="58DC942F"/>
    <w:rsid w:val="590B02F1"/>
    <w:rsid w:val="5911233F"/>
    <w:rsid w:val="59155265"/>
    <w:rsid w:val="59337C1D"/>
    <w:rsid w:val="595B54CA"/>
    <w:rsid w:val="59659A26"/>
    <w:rsid w:val="59B69F79"/>
    <w:rsid w:val="59CD220C"/>
    <w:rsid w:val="59D4CE13"/>
    <w:rsid w:val="59EE72A9"/>
    <w:rsid w:val="59EEC503"/>
    <w:rsid w:val="5A104574"/>
    <w:rsid w:val="5A6D5D0E"/>
    <w:rsid w:val="5A76307F"/>
    <w:rsid w:val="5A9266B3"/>
    <w:rsid w:val="5AAEDAC6"/>
    <w:rsid w:val="5ACE0838"/>
    <w:rsid w:val="5AF079BC"/>
    <w:rsid w:val="5B556AD5"/>
    <w:rsid w:val="5B7953FE"/>
    <w:rsid w:val="5B8B2FA8"/>
    <w:rsid w:val="5BA377C2"/>
    <w:rsid w:val="5BA8A924"/>
    <w:rsid w:val="5C096A34"/>
    <w:rsid w:val="5C504311"/>
    <w:rsid w:val="5C8FD98A"/>
    <w:rsid w:val="5CA895BD"/>
    <w:rsid w:val="5CAA9F39"/>
    <w:rsid w:val="5CCA6AF4"/>
    <w:rsid w:val="5D5A5CE8"/>
    <w:rsid w:val="5D624979"/>
    <w:rsid w:val="5D6D7D5C"/>
    <w:rsid w:val="5D98606E"/>
    <w:rsid w:val="5DAC36F1"/>
    <w:rsid w:val="5DB26E90"/>
    <w:rsid w:val="5DE68007"/>
    <w:rsid w:val="5DF5273C"/>
    <w:rsid w:val="5E0A71A3"/>
    <w:rsid w:val="5E1664BE"/>
    <w:rsid w:val="5E2D8F8C"/>
    <w:rsid w:val="5E33DE9B"/>
    <w:rsid w:val="5E38B4B7"/>
    <w:rsid w:val="5E3C8402"/>
    <w:rsid w:val="5EC37D84"/>
    <w:rsid w:val="5EE6E1C1"/>
    <w:rsid w:val="5EE7C87A"/>
    <w:rsid w:val="5EF4DD19"/>
    <w:rsid w:val="5FB64A6F"/>
    <w:rsid w:val="5FB8C78D"/>
    <w:rsid w:val="5FC6C70F"/>
    <w:rsid w:val="5FCE2D6F"/>
    <w:rsid w:val="5FDDA171"/>
    <w:rsid w:val="60031CD7"/>
    <w:rsid w:val="604865E4"/>
    <w:rsid w:val="6050EA8C"/>
    <w:rsid w:val="6054B4B0"/>
    <w:rsid w:val="607A549C"/>
    <w:rsid w:val="6085253A"/>
    <w:rsid w:val="60FADE3F"/>
    <w:rsid w:val="611C1239"/>
    <w:rsid w:val="61547028"/>
    <w:rsid w:val="615C8E24"/>
    <w:rsid w:val="62229D5D"/>
    <w:rsid w:val="6236B798"/>
    <w:rsid w:val="62457D6C"/>
    <w:rsid w:val="624EF01A"/>
    <w:rsid w:val="628AF7CE"/>
    <w:rsid w:val="6298FDCC"/>
    <w:rsid w:val="62B42804"/>
    <w:rsid w:val="62BF0DD6"/>
    <w:rsid w:val="62C20827"/>
    <w:rsid w:val="62D09189"/>
    <w:rsid w:val="62E22D29"/>
    <w:rsid w:val="62EAC76C"/>
    <w:rsid w:val="62FE8D3B"/>
    <w:rsid w:val="6300A17A"/>
    <w:rsid w:val="63998A02"/>
    <w:rsid w:val="63A1D684"/>
    <w:rsid w:val="63B2742B"/>
    <w:rsid w:val="63B5C002"/>
    <w:rsid w:val="63D99133"/>
    <w:rsid w:val="63EFE2AC"/>
    <w:rsid w:val="6403765F"/>
    <w:rsid w:val="641E720A"/>
    <w:rsid w:val="64457EA2"/>
    <w:rsid w:val="64461815"/>
    <w:rsid w:val="648B8807"/>
    <w:rsid w:val="64B9E7C7"/>
    <w:rsid w:val="64C4094E"/>
    <w:rsid w:val="64D4BC84"/>
    <w:rsid w:val="64E0323B"/>
    <w:rsid w:val="64E8EDF4"/>
    <w:rsid w:val="64F3419E"/>
    <w:rsid w:val="652E0FEF"/>
    <w:rsid w:val="654E699D"/>
    <w:rsid w:val="65641A5D"/>
    <w:rsid w:val="656BF247"/>
    <w:rsid w:val="657253AB"/>
    <w:rsid w:val="65A26C84"/>
    <w:rsid w:val="65B786B6"/>
    <w:rsid w:val="65DAE602"/>
    <w:rsid w:val="65DC8838"/>
    <w:rsid w:val="65F37197"/>
    <w:rsid w:val="65FC5924"/>
    <w:rsid w:val="6626A70A"/>
    <w:rsid w:val="662DE6C5"/>
    <w:rsid w:val="663C11BD"/>
    <w:rsid w:val="66524A76"/>
    <w:rsid w:val="666F0BBF"/>
    <w:rsid w:val="66891BBD"/>
    <w:rsid w:val="66AC8C3E"/>
    <w:rsid w:val="66B2A813"/>
    <w:rsid w:val="66B4FC89"/>
    <w:rsid w:val="66B602FC"/>
    <w:rsid w:val="66F664CA"/>
    <w:rsid w:val="6702B23A"/>
    <w:rsid w:val="6722B856"/>
    <w:rsid w:val="673C5C39"/>
    <w:rsid w:val="6741A7F6"/>
    <w:rsid w:val="6743BDAA"/>
    <w:rsid w:val="674563B8"/>
    <w:rsid w:val="67487DC2"/>
    <w:rsid w:val="67591247"/>
    <w:rsid w:val="678B6DE7"/>
    <w:rsid w:val="67A5EECF"/>
    <w:rsid w:val="67AAFFA4"/>
    <w:rsid w:val="67B9E68C"/>
    <w:rsid w:val="67D0D223"/>
    <w:rsid w:val="67D5573D"/>
    <w:rsid w:val="67E235B3"/>
    <w:rsid w:val="6815F894"/>
    <w:rsid w:val="685A730C"/>
    <w:rsid w:val="685ADF06"/>
    <w:rsid w:val="6863E568"/>
    <w:rsid w:val="6886480F"/>
    <w:rsid w:val="689F0B29"/>
    <w:rsid w:val="68AA4549"/>
    <w:rsid w:val="68BB4C55"/>
    <w:rsid w:val="68F667EE"/>
    <w:rsid w:val="691A7DF9"/>
    <w:rsid w:val="6924BCF0"/>
    <w:rsid w:val="695926A2"/>
    <w:rsid w:val="6983C13F"/>
    <w:rsid w:val="69E2AE80"/>
    <w:rsid w:val="69F29BF7"/>
    <w:rsid w:val="6A25C8A2"/>
    <w:rsid w:val="6A376E57"/>
    <w:rsid w:val="6A5DA8E7"/>
    <w:rsid w:val="6A807C03"/>
    <w:rsid w:val="6AB55E34"/>
    <w:rsid w:val="6ACC2626"/>
    <w:rsid w:val="6B1CCFD2"/>
    <w:rsid w:val="6B495EF5"/>
    <w:rsid w:val="6B4D759A"/>
    <w:rsid w:val="6B647F13"/>
    <w:rsid w:val="6B6E6708"/>
    <w:rsid w:val="6B8A3FA3"/>
    <w:rsid w:val="6B8B6F00"/>
    <w:rsid w:val="6B9FCDD9"/>
    <w:rsid w:val="6BA3F210"/>
    <w:rsid w:val="6BAE0055"/>
    <w:rsid w:val="6BBA3ED9"/>
    <w:rsid w:val="6BF51BCC"/>
    <w:rsid w:val="6C0709FF"/>
    <w:rsid w:val="6C1CD000"/>
    <w:rsid w:val="6C4E9331"/>
    <w:rsid w:val="6C4F4466"/>
    <w:rsid w:val="6C77B457"/>
    <w:rsid w:val="6C891F9D"/>
    <w:rsid w:val="6CA82532"/>
    <w:rsid w:val="6CE1D02F"/>
    <w:rsid w:val="6D266C71"/>
    <w:rsid w:val="6D3F8D4E"/>
    <w:rsid w:val="6D6D0517"/>
    <w:rsid w:val="6D6D0D38"/>
    <w:rsid w:val="6D6FA20E"/>
    <w:rsid w:val="6DC8FF76"/>
    <w:rsid w:val="6DCA2E80"/>
    <w:rsid w:val="6DEADB04"/>
    <w:rsid w:val="6DF9DD9B"/>
    <w:rsid w:val="6E01910E"/>
    <w:rsid w:val="6E09E190"/>
    <w:rsid w:val="6E2A8099"/>
    <w:rsid w:val="6E347ACD"/>
    <w:rsid w:val="6E3B5860"/>
    <w:rsid w:val="6E689BE4"/>
    <w:rsid w:val="6E7BC9A3"/>
    <w:rsid w:val="6E8394B7"/>
    <w:rsid w:val="6E890257"/>
    <w:rsid w:val="6EB2ACA9"/>
    <w:rsid w:val="6EEC79CC"/>
    <w:rsid w:val="6F28851A"/>
    <w:rsid w:val="6F428D95"/>
    <w:rsid w:val="6F4973DA"/>
    <w:rsid w:val="6F618630"/>
    <w:rsid w:val="6F6C5DFC"/>
    <w:rsid w:val="6F9279D0"/>
    <w:rsid w:val="6F92DA46"/>
    <w:rsid w:val="6FB09705"/>
    <w:rsid w:val="6FEC7590"/>
    <w:rsid w:val="6FF17002"/>
    <w:rsid w:val="702B6463"/>
    <w:rsid w:val="7033327E"/>
    <w:rsid w:val="706D7C02"/>
    <w:rsid w:val="70722296"/>
    <w:rsid w:val="707D9AD2"/>
    <w:rsid w:val="70A80577"/>
    <w:rsid w:val="70C6F258"/>
    <w:rsid w:val="71091AC8"/>
    <w:rsid w:val="71196FDB"/>
    <w:rsid w:val="713A1B31"/>
    <w:rsid w:val="713DEB93"/>
    <w:rsid w:val="714378F5"/>
    <w:rsid w:val="717ACFA0"/>
    <w:rsid w:val="717D1200"/>
    <w:rsid w:val="718678D3"/>
    <w:rsid w:val="71BF0BEF"/>
    <w:rsid w:val="71C0D04B"/>
    <w:rsid w:val="71E4E27C"/>
    <w:rsid w:val="71EE8473"/>
    <w:rsid w:val="71F62578"/>
    <w:rsid w:val="720A8272"/>
    <w:rsid w:val="721B3834"/>
    <w:rsid w:val="721EB597"/>
    <w:rsid w:val="722B4575"/>
    <w:rsid w:val="726D46E8"/>
    <w:rsid w:val="728AEA24"/>
    <w:rsid w:val="7292870A"/>
    <w:rsid w:val="7299F42D"/>
    <w:rsid w:val="72A9A8FB"/>
    <w:rsid w:val="72C1148C"/>
    <w:rsid w:val="72D0FD77"/>
    <w:rsid w:val="73008752"/>
    <w:rsid w:val="732701E4"/>
    <w:rsid w:val="734F4FF7"/>
    <w:rsid w:val="73B43FE5"/>
    <w:rsid w:val="73C18E97"/>
    <w:rsid w:val="73DD6264"/>
    <w:rsid w:val="74720EA0"/>
    <w:rsid w:val="7478F825"/>
    <w:rsid w:val="74C5BD89"/>
    <w:rsid w:val="74D8D2BC"/>
    <w:rsid w:val="74E143AD"/>
    <w:rsid w:val="74E15B8C"/>
    <w:rsid w:val="7522B77D"/>
    <w:rsid w:val="75286FC4"/>
    <w:rsid w:val="75809821"/>
    <w:rsid w:val="75CC7605"/>
    <w:rsid w:val="75CF36B0"/>
    <w:rsid w:val="761C5114"/>
    <w:rsid w:val="7629BA6F"/>
    <w:rsid w:val="7664DF94"/>
    <w:rsid w:val="766C0007"/>
    <w:rsid w:val="767ADF3E"/>
    <w:rsid w:val="76966E9A"/>
    <w:rsid w:val="76CD62D1"/>
    <w:rsid w:val="76E2F7D3"/>
    <w:rsid w:val="7723F734"/>
    <w:rsid w:val="7729C0EE"/>
    <w:rsid w:val="772CE562"/>
    <w:rsid w:val="7749A1B0"/>
    <w:rsid w:val="77544C17"/>
    <w:rsid w:val="776915B7"/>
    <w:rsid w:val="77798989"/>
    <w:rsid w:val="777DB51A"/>
    <w:rsid w:val="778D7BC4"/>
    <w:rsid w:val="77A003FF"/>
    <w:rsid w:val="77C76CB5"/>
    <w:rsid w:val="77F4118B"/>
    <w:rsid w:val="780294F2"/>
    <w:rsid w:val="7827651A"/>
    <w:rsid w:val="7843670D"/>
    <w:rsid w:val="78B983F0"/>
    <w:rsid w:val="78BD6FE5"/>
    <w:rsid w:val="78C68396"/>
    <w:rsid w:val="78CC0A6E"/>
    <w:rsid w:val="78D09240"/>
    <w:rsid w:val="78D62CF3"/>
    <w:rsid w:val="78E56993"/>
    <w:rsid w:val="78E748DD"/>
    <w:rsid w:val="792DDB6E"/>
    <w:rsid w:val="7936C467"/>
    <w:rsid w:val="793D57F0"/>
    <w:rsid w:val="79416AD9"/>
    <w:rsid w:val="79422A2E"/>
    <w:rsid w:val="79525C1A"/>
    <w:rsid w:val="795DC72F"/>
    <w:rsid w:val="7985B428"/>
    <w:rsid w:val="798AA7F7"/>
    <w:rsid w:val="79941394"/>
    <w:rsid w:val="79A025D9"/>
    <w:rsid w:val="79A37F4C"/>
    <w:rsid w:val="79AB63A6"/>
    <w:rsid w:val="79BF5B87"/>
    <w:rsid w:val="79C33AC2"/>
    <w:rsid w:val="79D8D443"/>
    <w:rsid w:val="7A28FCC6"/>
    <w:rsid w:val="7A667090"/>
    <w:rsid w:val="7A692BA8"/>
    <w:rsid w:val="7A71BE54"/>
    <w:rsid w:val="7A9395AC"/>
    <w:rsid w:val="7AA0FB27"/>
    <w:rsid w:val="7AA5574D"/>
    <w:rsid w:val="7ABDCDED"/>
    <w:rsid w:val="7AD50880"/>
    <w:rsid w:val="7B05C4D6"/>
    <w:rsid w:val="7B8A8B16"/>
    <w:rsid w:val="7BCD81F1"/>
    <w:rsid w:val="7BCFC68E"/>
    <w:rsid w:val="7BDA8A95"/>
    <w:rsid w:val="7C1E5F63"/>
    <w:rsid w:val="7C206C74"/>
    <w:rsid w:val="7CA522D7"/>
    <w:rsid w:val="7CBC4B00"/>
    <w:rsid w:val="7CEE2103"/>
    <w:rsid w:val="7CFED3B4"/>
    <w:rsid w:val="7D02F073"/>
    <w:rsid w:val="7D0AA456"/>
    <w:rsid w:val="7D2966B2"/>
    <w:rsid w:val="7D50AA6E"/>
    <w:rsid w:val="7D7217C4"/>
    <w:rsid w:val="7D91F5F3"/>
    <w:rsid w:val="7DD0B885"/>
    <w:rsid w:val="7DD1BC98"/>
    <w:rsid w:val="7DF3E2F5"/>
    <w:rsid w:val="7DFC2983"/>
    <w:rsid w:val="7E15ABD3"/>
    <w:rsid w:val="7E49BA73"/>
    <w:rsid w:val="7E4A3778"/>
    <w:rsid w:val="7E79273B"/>
    <w:rsid w:val="7EB59FFB"/>
    <w:rsid w:val="7EC5BE4C"/>
    <w:rsid w:val="7ED21896"/>
    <w:rsid w:val="7F055F78"/>
    <w:rsid w:val="7F0A2E32"/>
    <w:rsid w:val="7F17E733"/>
    <w:rsid w:val="7F4930BD"/>
    <w:rsid w:val="7F4EB6FC"/>
    <w:rsid w:val="7F6A7BB9"/>
    <w:rsid w:val="7F78B6C4"/>
    <w:rsid w:val="7F80886C"/>
    <w:rsid w:val="7F877EA4"/>
    <w:rsid w:val="7F982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9712"/>
  <w15:docId w15:val="{7C222448-F289-4393-B7D3-5D877832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356E0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1622</Words>
  <Characters>9896</Characters>
  <Application>Microsoft Office Word</Application>
  <DocSecurity>0</DocSecurity>
  <Lines>183</Lines>
  <Paragraphs>107</Paragraphs>
  <ScaleCrop>false</ScaleCrop>
  <Company>NWLONDONCCGS</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MEENA THAKUR</cp:lastModifiedBy>
  <cp:revision>582</cp:revision>
  <dcterms:created xsi:type="dcterms:W3CDTF">2026-05-21T00:49:00Z</dcterms:created>
  <dcterms:modified xsi:type="dcterms:W3CDTF">2026-06-05T14:57:00Z</dcterms:modified>
</cp:coreProperties>
</file>